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3D17E" w14:textId="439221CC" w:rsidR="0018186D" w:rsidRPr="00243257" w:rsidRDefault="003C2754" w:rsidP="00CA4543">
      <w:pPr>
        <w:pStyle w:val="Heading2"/>
      </w:pPr>
      <w:r>
        <w:t xml:space="preserve">MORLEY VICTORIA </w:t>
      </w:r>
      <w:r w:rsidR="00F00F7D">
        <w:t xml:space="preserve">PRIMARY </w:t>
      </w:r>
      <w:r w:rsidR="00CA4543" w:rsidRPr="00243257">
        <w:t>SCHOOL</w:t>
      </w:r>
      <w:r w:rsidR="00B95F46" w:rsidRPr="00243257">
        <w:t xml:space="preserve"> GOVERNING BO</w:t>
      </w:r>
      <w:r w:rsidR="00CA4543" w:rsidRPr="00243257">
        <w:t>ARD</w:t>
      </w:r>
      <w:r w:rsidR="00EF36FE" w:rsidRPr="00243257">
        <w:t xml:space="preserve"> </w:t>
      </w:r>
      <w:r w:rsidR="00243257">
        <w:t>MEETING</w:t>
      </w:r>
    </w:p>
    <w:p w14:paraId="2748B162" w14:textId="7C74EEFC" w:rsidR="0018186D" w:rsidRPr="00A86A4A" w:rsidRDefault="0018186D" w:rsidP="00CA4543">
      <w:pPr>
        <w:pStyle w:val="Heading1"/>
        <w:rPr>
          <w:b w:val="0"/>
          <w:bCs w:val="0"/>
          <w:sz w:val="24"/>
          <w:szCs w:val="24"/>
        </w:rPr>
      </w:pPr>
      <w:r w:rsidRPr="00A86A4A">
        <w:rPr>
          <w:b w:val="0"/>
          <w:bCs w:val="0"/>
          <w:sz w:val="24"/>
          <w:szCs w:val="24"/>
        </w:rPr>
        <w:t>Minutes of the meeting held</w:t>
      </w:r>
      <w:r w:rsidR="00FC1ED9" w:rsidRPr="00A86A4A">
        <w:rPr>
          <w:b w:val="0"/>
          <w:bCs w:val="0"/>
          <w:sz w:val="24"/>
          <w:szCs w:val="24"/>
        </w:rPr>
        <w:t xml:space="preserve"> in school</w:t>
      </w:r>
      <w:r w:rsidRPr="00A86A4A">
        <w:rPr>
          <w:b w:val="0"/>
          <w:bCs w:val="0"/>
          <w:sz w:val="24"/>
          <w:szCs w:val="24"/>
        </w:rPr>
        <w:t xml:space="preserve"> on</w:t>
      </w:r>
      <w:r w:rsidR="006510B2" w:rsidRPr="00A86A4A">
        <w:rPr>
          <w:b w:val="0"/>
          <w:bCs w:val="0"/>
          <w:sz w:val="24"/>
          <w:szCs w:val="24"/>
        </w:rPr>
        <w:t xml:space="preserve"> </w:t>
      </w:r>
      <w:r w:rsidR="00DE0DF5">
        <w:rPr>
          <w:b w:val="0"/>
          <w:bCs w:val="0"/>
          <w:sz w:val="24"/>
          <w:szCs w:val="24"/>
        </w:rPr>
        <w:t>6</w:t>
      </w:r>
      <w:r w:rsidR="00FC1ED9" w:rsidRPr="00A86A4A">
        <w:rPr>
          <w:b w:val="0"/>
          <w:bCs w:val="0"/>
          <w:sz w:val="24"/>
          <w:szCs w:val="24"/>
        </w:rPr>
        <w:t xml:space="preserve"> </w:t>
      </w:r>
      <w:r w:rsidR="00DE0DF5">
        <w:rPr>
          <w:b w:val="0"/>
          <w:bCs w:val="0"/>
          <w:sz w:val="24"/>
          <w:szCs w:val="24"/>
        </w:rPr>
        <w:t>Novem</w:t>
      </w:r>
      <w:r w:rsidR="00FC1ED9" w:rsidRPr="00A86A4A">
        <w:rPr>
          <w:b w:val="0"/>
          <w:bCs w:val="0"/>
          <w:sz w:val="24"/>
          <w:szCs w:val="24"/>
        </w:rPr>
        <w:t>ber</w:t>
      </w:r>
      <w:r w:rsidR="00A3068B" w:rsidRPr="00A86A4A">
        <w:rPr>
          <w:b w:val="0"/>
          <w:bCs w:val="0"/>
          <w:sz w:val="24"/>
          <w:szCs w:val="24"/>
        </w:rPr>
        <w:t xml:space="preserve"> </w:t>
      </w:r>
      <w:r w:rsidR="00FC1ED9" w:rsidRPr="00A86A4A">
        <w:rPr>
          <w:b w:val="0"/>
          <w:bCs w:val="0"/>
          <w:sz w:val="24"/>
          <w:szCs w:val="24"/>
        </w:rPr>
        <w:t>202</w:t>
      </w:r>
      <w:r w:rsidR="00706F46">
        <w:rPr>
          <w:b w:val="0"/>
          <w:bCs w:val="0"/>
          <w:sz w:val="24"/>
          <w:szCs w:val="24"/>
        </w:rPr>
        <w:t xml:space="preserve">3 </w:t>
      </w:r>
      <w:r w:rsidR="003F66E5" w:rsidRPr="00A86A4A">
        <w:rPr>
          <w:b w:val="0"/>
          <w:bCs w:val="0"/>
          <w:sz w:val="24"/>
          <w:szCs w:val="24"/>
        </w:rPr>
        <w:t>at</w:t>
      </w:r>
      <w:r w:rsidR="00A3068B" w:rsidRPr="00A86A4A">
        <w:rPr>
          <w:b w:val="0"/>
          <w:bCs w:val="0"/>
          <w:sz w:val="24"/>
          <w:szCs w:val="24"/>
        </w:rPr>
        <w:t xml:space="preserve"> </w:t>
      </w:r>
      <w:r w:rsidR="003C2754" w:rsidRPr="00A86A4A">
        <w:rPr>
          <w:b w:val="0"/>
          <w:bCs w:val="0"/>
          <w:sz w:val="24"/>
          <w:szCs w:val="24"/>
        </w:rPr>
        <w:t>6.00pm</w:t>
      </w:r>
    </w:p>
    <w:p w14:paraId="2AC9B194" w14:textId="5EA0975A" w:rsidR="0018186D" w:rsidRDefault="0018186D" w:rsidP="003749E0">
      <w:pPr>
        <w:tabs>
          <w:tab w:val="left" w:pos="6480"/>
        </w:tabs>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3831"/>
        <w:gridCol w:w="4250"/>
      </w:tblGrid>
      <w:tr w:rsidR="003C2754" w:rsidRPr="0019710E" w14:paraId="19C0D187" w14:textId="77777777" w:rsidTr="00206632">
        <w:tc>
          <w:tcPr>
            <w:tcW w:w="2262" w:type="dxa"/>
          </w:tcPr>
          <w:p w14:paraId="1E8FC9D8" w14:textId="77777777" w:rsidR="003C2754" w:rsidRPr="0019710E" w:rsidRDefault="003C2754" w:rsidP="00206632">
            <w:pPr>
              <w:pBdr>
                <w:bar w:val="single" w:sz="4" w:color="auto"/>
              </w:pBdr>
              <w:rPr>
                <w:b/>
                <w:bCs/>
              </w:rPr>
            </w:pPr>
            <w:r w:rsidRPr="0019710E">
              <w:rPr>
                <w:b/>
                <w:bCs/>
              </w:rPr>
              <w:t>PRESENT</w:t>
            </w:r>
          </w:p>
        </w:tc>
        <w:tc>
          <w:tcPr>
            <w:tcW w:w="3831" w:type="dxa"/>
          </w:tcPr>
          <w:p w14:paraId="0FAB6BC9" w14:textId="0D0F99B5" w:rsidR="003C2754" w:rsidRPr="0019710E" w:rsidRDefault="003C2754" w:rsidP="00206632">
            <w:pPr>
              <w:pBdr>
                <w:bar w:val="single" w:sz="4" w:color="auto"/>
              </w:pBdr>
            </w:pPr>
            <w:r w:rsidRPr="0019710E">
              <w:t xml:space="preserve">Claire Skeet (Chair) </w:t>
            </w:r>
          </w:p>
          <w:p w14:paraId="792D0D7E" w14:textId="0320C326" w:rsidR="003C2754" w:rsidRDefault="00706F46" w:rsidP="00206632">
            <w:pPr>
              <w:pBdr>
                <w:bar w:val="single" w:sz="4" w:color="auto"/>
              </w:pBdr>
            </w:pPr>
            <w:r>
              <w:t>Ali Archbold</w:t>
            </w:r>
          </w:p>
          <w:p w14:paraId="6DE6CA0C" w14:textId="77777777" w:rsidR="007F4DFA" w:rsidRDefault="00DE0DF5" w:rsidP="00206632">
            <w:pPr>
              <w:pBdr>
                <w:bar w:val="single" w:sz="4" w:color="auto"/>
              </w:pBdr>
            </w:pPr>
            <w:r>
              <w:t>James Stott</w:t>
            </w:r>
          </w:p>
          <w:p w14:paraId="3E52C73A" w14:textId="343E80B9" w:rsidR="00DE0DF5" w:rsidRPr="007F4DFA" w:rsidRDefault="00DE0DF5" w:rsidP="00206632">
            <w:pPr>
              <w:pBdr>
                <w:bar w:val="single" w:sz="4" w:color="auto"/>
              </w:pBdr>
            </w:pPr>
            <w:r>
              <w:t>Susan Gilbertson</w:t>
            </w:r>
          </w:p>
        </w:tc>
        <w:tc>
          <w:tcPr>
            <w:tcW w:w="4250" w:type="dxa"/>
          </w:tcPr>
          <w:p w14:paraId="08B1C14F" w14:textId="77777777" w:rsidR="003C2754" w:rsidRPr="0019710E" w:rsidRDefault="003C2754" w:rsidP="00206632">
            <w:pPr>
              <w:pBdr>
                <w:bar w:val="single" w:sz="4" w:color="auto"/>
              </w:pBdr>
            </w:pPr>
            <w:r w:rsidRPr="0019710E">
              <w:t>Joanne Wood (Headteacher)</w:t>
            </w:r>
          </w:p>
          <w:p w14:paraId="2651A0E2" w14:textId="251BAD5E" w:rsidR="003C2754" w:rsidRDefault="003C2754" w:rsidP="00206632">
            <w:pPr>
              <w:pBdr>
                <w:bar w:val="single" w:sz="4" w:color="auto"/>
              </w:pBdr>
            </w:pPr>
            <w:r w:rsidRPr="0019710E">
              <w:t xml:space="preserve">Julia Britton </w:t>
            </w:r>
          </w:p>
          <w:p w14:paraId="31D6A626" w14:textId="58F89E7B" w:rsidR="003C2754" w:rsidRDefault="00DE0DF5" w:rsidP="00206632">
            <w:pPr>
              <w:pBdr>
                <w:bar w:val="single" w:sz="4" w:color="auto"/>
              </w:pBdr>
            </w:pPr>
            <w:r>
              <w:t>Candy Evans</w:t>
            </w:r>
          </w:p>
          <w:p w14:paraId="6214C106" w14:textId="77777777" w:rsidR="003C2754" w:rsidRDefault="003C2754" w:rsidP="007F4DFA">
            <w:pPr>
              <w:pBdr>
                <w:bar w:val="single" w:sz="4" w:color="auto"/>
              </w:pBdr>
            </w:pPr>
          </w:p>
          <w:p w14:paraId="4A9A3A71" w14:textId="2C41598A" w:rsidR="005639E1" w:rsidRPr="0019710E" w:rsidRDefault="005639E1" w:rsidP="007F4DFA">
            <w:pPr>
              <w:pBdr>
                <w:bar w:val="single" w:sz="4" w:color="auto"/>
              </w:pBdr>
              <w:rPr>
                <w:highlight w:val="cyan"/>
              </w:rPr>
            </w:pPr>
          </w:p>
        </w:tc>
      </w:tr>
      <w:tr w:rsidR="003C2754" w14:paraId="2F85397E" w14:textId="77777777" w:rsidTr="00206632">
        <w:tc>
          <w:tcPr>
            <w:tcW w:w="2262" w:type="dxa"/>
          </w:tcPr>
          <w:p w14:paraId="26AF5EEE" w14:textId="77777777" w:rsidR="003C2754" w:rsidRDefault="003C2754" w:rsidP="00206632">
            <w:pPr>
              <w:rPr>
                <w:b/>
                <w:bCs/>
              </w:rPr>
            </w:pPr>
            <w:r w:rsidRPr="0019710E">
              <w:rPr>
                <w:b/>
                <w:bCs/>
              </w:rPr>
              <w:t>IN ATTENDANCE</w:t>
            </w:r>
          </w:p>
        </w:tc>
        <w:tc>
          <w:tcPr>
            <w:tcW w:w="3831" w:type="dxa"/>
          </w:tcPr>
          <w:p w14:paraId="30D994F2" w14:textId="1AE99CF6" w:rsidR="003C2754" w:rsidRDefault="00706F46" w:rsidP="00206632">
            <w:pPr>
              <w:rPr>
                <w:b/>
                <w:bCs/>
              </w:rPr>
            </w:pPr>
            <w:r>
              <w:rPr>
                <w:bCs/>
              </w:rPr>
              <w:t>Kathy Houseman</w:t>
            </w:r>
          </w:p>
        </w:tc>
        <w:tc>
          <w:tcPr>
            <w:tcW w:w="4250" w:type="dxa"/>
          </w:tcPr>
          <w:p w14:paraId="2633E281" w14:textId="77777777" w:rsidR="003C2754" w:rsidRDefault="003C2754" w:rsidP="00206632">
            <w:pPr>
              <w:rPr>
                <w:b/>
                <w:bCs/>
              </w:rPr>
            </w:pPr>
            <w:r>
              <w:rPr>
                <w:iCs/>
              </w:rPr>
              <w:t>Clerk, Governor Support Service</w:t>
            </w:r>
          </w:p>
        </w:tc>
      </w:tr>
      <w:tr w:rsidR="003C2754" w14:paraId="40057CE5" w14:textId="77777777" w:rsidTr="00206632">
        <w:tc>
          <w:tcPr>
            <w:tcW w:w="2262" w:type="dxa"/>
          </w:tcPr>
          <w:p w14:paraId="2D5B63D7" w14:textId="77777777" w:rsidR="003C2754" w:rsidRDefault="003C2754" w:rsidP="00206632">
            <w:pPr>
              <w:rPr>
                <w:b/>
                <w:bCs/>
              </w:rPr>
            </w:pPr>
          </w:p>
        </w:tc>
        <w:tc>
          <w:tcPr>
            <w:tcW w:w="3831" w:type="dxa"/>
          </w:tcPr>
          <w:p w14:paraId="261204D3" w14:textId="2AAF241C" w:rsidR="003C2754" w:rsidRDefault="00500EFE" w:rsidP="00206632">
            <w:pPr>
              <w:rPr>
                <w:b/>
                <w:bCs/>
              </w:rPr>
            </w:pPr>
            <w:r>
              <w:t>Kevin Precious</w:t>
            </w:r>
            <w:r w:rsidR="003C2754" w:rsidRPr="0019710E">
              <w:t xml:space="preserve"> </w:t>
            </w:r>
          </w:p>
        </w:tc>
        <w:tc>
          <w:tcPr>
            <w:tcW w:w="4250" w:type="dxa"/>
          </w:tcPr>
          <w:p w14:paraId="1C4FE4B4" w14:textId="49686123" w:rsidR="003C2754" w:rsidRDefault="005639E1" w:rsidP="00206632">
            <w:pPr>
              <w:rPr>
                <w:b/>
                <w:bCs/>
              </w:rPr>
            </w:pPr>
            <w:r>
              <w:t>Assistant Headteacher/</w:t>
            </w:r>
            <w:r w:rsidR="003C2754" w:rsidRPr="0019710E">
              <w:t>Associate Member</w:t>
            </w:r>
          </w:p>
        </w:tc>
      </w:tr>
    </w:tbl>
    <w:p w14:paraId="07EC4544" w14:textId="075A0818" w:rsidR="00A82EB0" w:rsidRDefault="00A82EB0" w:rsidP="006E6C9E">
      <w:pPr>
        <w:tabs>
          <w:tab w:val="left" w:pos="7845"/>
        </w:tabs>
        <w:rPr>
          <w:b/>
          <w:bCs/>
        </w:rPr>
      </w:pPr>
    </w:p>
    <w:p w14:paraId="1A13F835" w14:textId="77777777" w:rsidR="005A668E" w:rsidRPr="005A668E" w:rsidRDefault="005A668E" w:rsidP="006E6C9E">
      <w:pPr>
        <w:tabs>
          <w:tab w:val="left" w:pos="7845"/>
        </w:tabs>
        <w:rPr>
          <w:b/>
          <w:bCs/>
        </w:rPr>
      </w:pPr>
    </w:p>
    <w:tbl>
      <w:tblPr>
        <w:tblW w:w="10797" w:type="dxa"/>
        <w:tblLook w:val="01E0" w:firstRow="1" w:lastRow="1" w:firstColumn="1" w:lastColumn="1" w:noHBand="0" w:noVBand="0"/>
      </w:tblPr>
      <w:tblGrid>
        <w:gridCol w:w="1017"/>
        <w:gridCol w:w="7630"/>
        <w:gridCol w:w="2150"/>
      </w:tblGrid>
      <w:tr w:rsidR="00E0612A" w:rsidRPr="009D0197" w14:paraId="09070C1D" w14:textId="5F4896D1" w:rsidTr="00A86A4A">
        <w:tc>
          <w:tcPr>
            <w:tcW w:w="1017" w:type="dxa"/>
          </w:tcPr>
          <w:p w14:paraId="00B358E3" w14:textId="613C5D5C" w:rsidR="00E0612A" w:rsidRPr="009D0197" w:rsidRDefault="00E0612A" w:rsidP="009D0197">
            <w:pPr>
              <w:rPr>
                <w:rFonts w:eastAsia="Times New Roman"/>
                <w:b/>
                <w:color w:val="000000"/>
              </w:rPr>
            </w:pPr>
            <w:r w:rsidRPr="009D0197">
              <w:rPr>
                <w:rFonts w:eastAsia="Times New Roman"/>
                <w:b/>
                <w:color w:val="000000"/>
              </w:rPr>
              <w:t>1</w:t>
            </w:r>
            <w:r w:rsidR="00A72391">
              <w:rPr>
                <w:rFonts w:eastAsia="Times New Roman"/>
                <w:b/>
                <w:color w:val="000000"/>
              </w:rPr>
              <w:t>.00</w:t>
            </w:r>
          </w:p>
        </w:tc>
        <w:tc>
          <w:tcPr>
            <w:tcW w:w="7630" w:type="dxa"/>
            <w:tcBorders>
              <w:right w:val="single" w:sz="4" w:space="0" w:color="auto"/>
            </w:tcBorders>
          </w:tcPr>
          <w:p w14:paraId="7B65BCC0" w14:textId="77777777" w:rsidR="00E0612A" w:rsidRPr="009D0197" w:rsidRDefault="00E0612A" w:rsidP="009D0197">
            <w:pPr>
              <w:rPr>
                <w:rFonts w:eastAsia="Times New Roman"/>
                <w:b/>
                <w:color w:val="000000"/>
              </w:rPr>
            </w:pPr>
            <w:r w:rsidRPr="009D0197">
              <w:rPr>
                <w:rFonts w:eastAsia="Times New Roman"/>
                <w:b/>
                <w:color w:val="000000"/>
              </w:rPr>
              <w:t>APOLOGIES FOR ABSENCE</w:t>
            </w:r>
          </w:p>
        </w:tc>
        <w:tc>
          <w:tcPr>
            <w:tcW w:w="2150" w:type="dxa"/>
            <w:tcBorders>
              <w:left w:val="single" w:sz="4" w:space="0" w:color="auto"/>
            </w:tcBorders>
          </w:tcPr>
          <w:p w14:paraId="7ECEBC0C" w14:textId="62075079" w:rsidR="00E0612A" w:rsidRPr="009D0197" w:rsidRDefault="00E0612A" w:rsidP="009D0197">
            <w:pPr>
              <w:rPr>
                <w:rFonts w:eastAsia="Times New Roman"/>
                <w:b/>
                <w:color w:val="000000"/>
              </w:rPr>
            </w:pPr>
            <w:r w:rsidRPr="00F00F7D">
              <w:rPr>
                <w:b/>
                <w:bCs/>
              </w:rPr>
              <w:t>ACTION</w:t>
            </w:r>
          </w:p>
        </w:tc>
      </w:tr>
      <w:tr w:rsidR="00E0612A" w:rsidRPr="009D0197" w14:paraId="08D4E2C2" w14:textId="5C110D52" w:rsidTr="00A86A4A">
        <w:tc>
          <w:tcPr>
            <w:tcW w:w="1017" w:type="dxa"/>
          </w:tcPr>
          <w:p w14:paraId="4D9CB6ED" w14:textId="77777777" w:rsidR="00E0612A" w:rsidRDefault="003C2754" w:rsidP="009D0197">
            <w:pPr>
              <w:rPr>
                <w:rFonts w:eastAsia="Times New Roman"/>
                <w:bCs/>
                <w:color w:val="000000"/>
              </w:rPr>
            </w:pPr>
            <w:r w:rsidRPr="0074296D">
              <w:rPr>
                <w:rFonts w:eastAsia="Times New Roman"/>
                <w:bCs/>
                <w:color w:val="000000"/>
              </w:rPr>
              <w:t>1.01</w:t>
            </w:r>
          </w:p>
          <w:p w14:paraId="6E686503" w14:textId="2FAC54B2" w:rsidR="007F4DFA" w:rsidRPr="0074296D" w:rsidRDefault="007F4DFA" w:rsidP="009D0197">
            <w:pPr>
              <w:rPr>
                <w:rFonts w:eastAsia="Times New Roman"/>
                <w:bCs/>
                <w:color w:val="000000"/>
              </w:rPr>
            </w:pPr>
          </w:p>
        </w:tc>
        <w:tc>
          <w:tcPr>
            <w:tcW w:w="7630" w:type="dxa"/>
            <w:tcBorders>
              <w:right w:val="single" w:sz="4" w:space="0" w:color="auto"/>
            </w:tcBorders>
          </w:tcPr>
          <w:p w14:paraId="400E35CB" w14:textId="77777777" w:rsidR="007F4DFA" w:rsidRDefault="007F4DFA" w:rsidP="009D0197">
            <w:pPr>
              <w:outlineLvl w:val="0"/>
              <w:rPr>
                <w:rFonts w:eastAsia="Cambria"/>
                <w:bCs/>
                <w:lang w:val="en-US" w:eastAsia="en-US"/>
              </w:rPr>
            </w:pPr>
            <w:r w:rsidRPr="007F4DFA">
              <w:rPr>
                <w:rFonts w:eastAsia="Cambria"/>
                <w:bCs/>
                <w:lang w:val="en-US" w:eastAsia="en-US"/>
              </w:rPr>
              <w:t xml:space="preserve">Apologies for absence were received and accepted from </w:t>
            </w:r>
            <w:r w:rsidR="00DE0DF5">
              <w:rPr>
                <w:rFonts w:eastAsia="Cambria"/>
                <w:bCs/>
                <w:lang w:val="en-US" w:eastAsia="en-US"/>
              </w:rPr>
              <w:t xml:space="preserve">Julie Hardaker, Dee </w:t>
            </w:r>
            <w:proofErr w:type="spellStart"/>
            <w:r w:rsidR="00DE0DF5">
              <w:rPr>
                <w:rFonts w:eastAsia="Cambria"/>
                <w:bCs/>
                <w:lang w:val="en-US" w:eastAsia="en-US"/>
              </w:rPr>
              <w:t>Odesola</w:t>
            </w:r>
            <w:proofErr w:type="spellEnd"/>
            <w:r w:rsidR="00DE0DF5">
              <w:rPr>
                <w:rFonts w:eastAsia="Cambria"/>
                <w:bCs/>
                <w:lang w:val="en-US" w:eastAsia="en-US"/>
              </w:rPr>
              <w:t xml:space="preserve">, Reena Sharma, Angela </w:t>
            </w:r>
            <w:proofErr w:type="gramStart"/>
            <w:r w:rsidR="00DE0DF5">
              <w:rPr>
                <w:rFonts w:eastAsia="Cambria"/>
                <w:bCs/>
                <w:lang w:val="en-US" w:eastAsia="en-US"/>
              </w:rPr>
              <w:t>Walker</w:t>
            </w:r>
            <w:proofErr w:type="gramEnd"/>
            <w:r w:rsidR="00DE0DF5">
              <w:rPr>
                <w:rFonts w:eastAsia="Cambria"/>
                <w:bCs/>
                <w:lang w:val="en-US" w:eastAsia="en-US"/>
              </w:rPr>
              <w:t xml:space="preserve"> and</w:t>
            </w:r>
            <w:r w:rsidR="00355518">
              <w:rPr>
                <w:rFonts w:eastAsia="Cambria"/>
                <w:bCs/>
                <w:lang w:val="en-US" w:eastAsia="en-US"/>
              </w:rPr>
              <w:t xml:space="preserve"> Rebecca Passley.</w:t>
            </w:r>
          </w:p>
          <w:p w14:paraId="35F811F0" w14:textId="20282B34" w:rsidR="005639E1" w:rsidRPr="007F4DFA" w:rsidRDefault="005639E1" w:rsidP="009D0197">
            <w:pPr>
              <w:outlineLvl w:val="0"/>
              <w:rPr>
                <w:rFonts w:eastAsia="Cambria" w:cs="Times New Roman"/>
                <w:bCs/>
                <w:lang w:val="en-US" w:eastAsia="en-US"/>
              </w:rPr>
            </w:pPr>
          </w:p>
        </w:tc>
        <w:tc>
          <w:tcPr>
            <w:tcW w:w="2150" w:type="dxa"/>
            <w:tcBorders>
              <w:left w:val="single" w:sz="4" w:space="0" w:color="auto"/>
            </w:tcBorders>
          </w:tcPr>
          <w:p w14:paraId="1538F176" w14:textId="77777777" w:rsidR="00E0612A" w:rsidRPr="009D0197" w:rsidRDefault="00E0612A" w:rsidP="009D0197">
            <w:pPr>
              <w:outlineLvl w:val="0"/>
              <w:rPr>
                <w:rFonts w:eastAsia="Times New Roman"/>
                <w:color w:val="000000"/>
              </w:rPr>
            </w:pPr>
          </w:p>
        </w:tc>
      </w:tr>
      <w:tr w:rsidR="00355518" w:rsidRPr="009D0197" w14:paraId="27210254" w14:textId="77777777" w:rsidTr="00A86A4A">
        <w:tc>
          <w:tcPr>
            <w:tcW w:w="1017" w:type="dxa"/>
          </w:tcPr>
          <w:p w14:paraId="14724BB5" w14:textId="7831D02D" w:rsidR="00355518" w:rsidRPr="009D0197" w:rsidRDefault="00355518" w:rsidP="009D0197">
            <w:pPr>
              <w:rPr>
                <w:rFonts w:eastAsia="Times New Roman"/>
                <w:b/>
                <w:color w:val="000000"/>
              </w:rPr>
            </w:pPr>
            <w:r>
              <w:rPr>
                <w:rFonts w:eastAsia="Times New Roman"/>
                <w:b/>
                <w:color w:val="000000"/>
              </w:rPr>
              <w:t>2.00</w:t>
            </w:r>
          </w:p>
        </w:tc>
        <w:tc>
          <w:tcPr>
            <w:tcW w:w="7630" w:type="dxa"/>
            <w:tcBorders>
              <w:right w:val="single" w:sz="4" w:space="0" w:color="auto"/>
            </w:tcBorders>
          </w:tcPr>
          <w:p w14:paraId="7FCF22A3" w14:textId="29284E36" w:rsidR="00F672E7" w:rsidRPr="00355518" w:rsidRDefault="00355518" w:rsidP="009D0197">
            <w:pPr>
              <w:outlineLvl w:val="0"/>
              <w:rPr>
                <w:rFonts w:eastAsia="Times New Roman"/>
                <w:b/>
                <w:bCs/>
                <w:color w:val="000000"/>
              </w:rPr>
            </w:pPr>
            <w:r w:rsidRPr="00355518">
              <w:rPr>
                <w:rFonts w:eastAsia="Times New Roman"/>
                <w:b/>
                <w:bCs/>
                <w:color w:val="000000"/>
              </w:rPr>
              <w:t>MEMBERSHIP MATTERS</w:t>
            </w:r>
          </w:p>
        </w:tc>
        <w:tc>
          <w:tcPr>
            <w:tcW w:w="2150" w:type="dxa"/>
            <w:tcBorders>
              <w:left w:val="single" w:sz="4" w:space="0" w:color="auto"/>
            </w:tcBorders>
          </w:tcPr>
          <w:p w14:paraId="4870B6C8" w14:textId="77777777" w:rsidR="00355518" w:rsidRPr="009D0197" w:rsidRDefault="00355518" w:rsidP="009D0197">
            <w:pPr>
              <w:outlineLvl w:val="0"/>
              <w:rPr>
                <w:rFonts w:eastAsia="Times New Roman"/>
                <w:color w:val="000000"/>
              </w:rPr>
            </w:pPr>
          </w:p>
        </w:tc>
      </w:tr>
      <w:tr w:rsidR="004B7D48" w:rsidRPr="009D0197" w14:paraId="2FF777A0" w14:textId="77777777" w:rsidTr="00A86A4A">
        <w:tc>
          <w:tcPr>
            <w:tcW w:w="1017" w:type="dxa"/>
          </w:tcPr>
          <w:p w14:paraId="58CE05B6" w14:textId="77777777" w:rsidR="004B7D48" w:rsidRDefault="00355518" w:rsidP="009D0197">
            <w:pPr>
              <w:rPr>
                <w:rFonts w:eastAsia="Times New Roman"/>
                <w:bCs/>
                <w:color w:val="000000"/>
              </w:rPr>
            </w:pPr>
            <w:r w:rsidRPr="00355518">
              <w:rPr>
                <w:rFonts w:eastAsia="Times New Roman"/>
                <w:bCs/>
                <w:color w:val="000000"/>
              </w:rPr>
              <w:t>2.01</w:t>
            </w:r>
          </w:p>
          <w:p w14:paraId="53F3DE0B" w14:textId="0CAF0B33" w:rsidR="00F672E7" w:rsidRDefault="00F672E7" w:rsidP="009D0197">
            <w:pPr>
              <w:rPr>
                <w:rFonts w:eastAsia="Times New Roman"/>
                <w:bCs/>
                <w:color w:val="000000"/>
              </w:rPr>
            </w:pPr>
          </w:p>
          <w:p w14:paraId="5ABF9A5E" w14:textId="77777777" w:rsidR="00F672E7" w:rsidRDefault="00F672E7" w:rsidP="009D0197">
            <w:pPr>
              <w:rPr>
                <w:rFonts w:eastAsia="Times New Roman"/>
                <w:bCs/>
                <w:color w:val="000000"/>
              </w:rPr>
            </w:pPr>
          </w:p>
          <w:p w14:paraId="6E9BCAB9" w14:textId="77777777" w:rsidR="00F672E7" w:rsidRDefault="00F672E7" w:rsidP="009D0197">
            <w:pPr>
              <w:rPr>
                <w:rFonts w:eastAsia="Times New Roman"/>
                <w:bCs/>
                <w:color w:val="000000"/>
              </w:rPr>
            </w:pPr>
          </w:p>
          <w:p w14:paraId="48C41C7F" w14:textId="0F97F5D9" w:rsidR="00F672E7" w:rsidRPr="00355518" w:rsidRDefault="00F672E7" w:rsidP="009D0197">
            <w:pPr>
              <w:rPr>
                <w:rFonts w:eastAsia="Times New Roman"/>
                <w:bCs/>
                <w:color w:val="000000"/>
              </w:rPr>
            </w:pPr>
          </w:p>
        </w:tc>
        <w:tc>
          <w:tcPr>
            <w:tcW w:w="7630" w:type="dxa"/>
            <w:tcBorders>
              <w:right w:val="single" w:sz="4" w:space="0" w:color="auto"/>
            </w:tcBorders>
          </w:tcPr>
          <w:p w14:paraId="268600A4" w14:textId="1328EC06" w:rsidR="00355518" w:rsidRPr="004B7D48" w:rsidRDefault="00355518" w:rsidP="00355518">
            <w:pPr>
              <w:rPr>
                <w:rFonts w:eastAsia="Times New Roman" w:cs="Times New Roman"/>
                <w:bCs/>
                <w:color w:val="000000"/>
              </w:rPr>
            </w:pPr>
            <w:r>
              <w:rPr>
                <w:rFonts w:eastAsia="Times New Roman" w:cs="Times New Roman"/>
                <w:bCs/>
                <w:color w:val="000000"/>
              </w:rPr>
              <w:t>It was acknowledged by the Chair that there was one vacancy for a co-opted governor, however, it was decided that there would be no active recruitment taking place at this time</w:t>
            </w:r>
            <w:r w:rsidR="00F672E7">
              <w:rPr>
                <w:rFonts w:eastAsia="Times New Roman" w:cs="Times New Roman"/>
                <w:bCs/>
                <w:color w:val="000000"/>
              </w:rPr>
              <w:t xml:space="preserve"> as the Body ha</w:t>
            </w:r>
            <w:r w:rsidR="005143D7">
              <w:rPr>
                <w:rFonts w:eastAsia="Times New Roman" w:cs="Times New Roman"/>
                <w:bCs/>
                <w:color w:val="000000"/>
              </w:rPr>
              <w:t>d</w:t>
            </w:r>
            <w:r w:rsidR="00F672E7">
              <w:rPr>
                <w:rFonts w:eastAsia="Times New Roman" w:cs="Times New Roman"/>
                <w:bCs/>
                <w:color w:val="000000"/>
              </w:rPr>
              <w:t xml:space="preserve"> good capacity</w:t>
            </w:r>
            <w:r>
              <w:rPr>
                <w:rFonts w:eastAsia="Times New Roman" w:cs="Times New Roman"/>
                <w:bCs/>
                <w:color w:val="000000"/>
              </w:rPr>
              <w:t>.</w:t>
            </w:r>
          </w:p>
        </w:tc>
        <w:tc>
          <w:tcPr>
            <w:tcW w:w="2150" w:type="dxa"/>
            <w:tcBorders>
              <w:left w:val="single" w:sz="4" w:space="0" w:color="auto"/>
            </w:tcBorders>
          </w:tcPr>
          <w:p w14:paraId="33CA9FE1" w14:textId="77777777" w:rsidR="004B7D48" w:rsidRDefault="004B7D48" w:rsidP="009D0197">
            <w:pPr>
              <w:rPr>
                <w:rFonts w:eastAsia="Times New Roman" w:cs="Times New Roman"/>
                <w:b/>
                <w:color w:val="000000"/>
              </w:rPr>
            </w:pPr>
          </w:p>
          <w:p w14:paraId="5EA02912" w14:textId="77777777" w:rsidR="00F672E7" w:rsidRDefault="00F672E7" w:rsidP="009D0197">
            <w:pPr>
              <w:rPr>
                <w:rFonts w:eastAsia="Times New Roman" w:cs="Times New Roman"/>
                <w:b/>
                <w:color w:val="000000"/>
              </w:rPr>
            </w:pPr>
          </w:p>
          <w:p w14:paraId="5986DC76" w14:textId="77777777" w:rsidR="00F672E7" w:rsidRDefault="00F672E7" w:rsidP="009D0197">
            <w:pPr>
              <w:rPr>
                <w:rFonts w:eastAsia="Times New Roman" w:cs="Times New Roman"/>
                <w:b/>
                <w:color w:val="000000"/>
              </w:rPr>
            </w:pPr>
          </w:p>
          <w:p w14:paraId="7DD35882" w14:textId="261E30DD" w:rsidR="00F672E7" w:rsidRPr="009D0197" w:rsidRDefault="00F672E7" w:rsidP="009D0197">
            <w:pPr>
              <w:rPr>
                <w:rFonts w:eastAsia="Times New Roman" w:cs="Times New Roman"/>
                <w:b/>
                <w:color w:val="000000"/>
              </w:rPr>
            </w:pPr>
          </w:p>
        </w:tc>
      </w:tr>
      <w:tr w:rsidR="006E585D" w:rsidRPr="009D0197" w14:paraId="31EBC905" w14:textId="77777777" w:rsidTr="00A86A4A">
        <w:tc>
          <w:tcPr>
            <w:tcW w:w="1017" w:type="dxa"/>
          </w:tcPr>
          <w:p w14:paraId="61198FD3" w14:textId="4EAAC430" w:rsidR="006E585D" w:rsidRDefault="00561FFF" w:rsidP="009D0197">
            <w:pPr>
              <w:rPr>
                <w:rFonts w:eastAsia="Times New Roman"/>
                <w:b/>
                <w:color w:val="000000"/>
              </w:rPr>
            </w:pPr>
            <w:r>
              <w:rPr>
                <w:rFonts w:eastAsia="Times New Roman"/>
                <w:b/>
                <w:color w:val="000000"/>
              </w:rPr>
              <w:t>3</w:t>
            </w:r>
            <w:r w:rsidR="006E585D">
              <w:rPr>
                <w:rFonts w:eastAsia="Times New Roman"/>
                <w:b/>
                <w:color w:val="000000"/>
              </w:rPr>
              <w:t>.00</w:t>
            </w:r>
          </w:p>
        </w:tc>
        <w:tc>
          <w:tcPr>
            <w:tcW w:w="7630" w:type="dxa"/>
            <w:tcBorders>
              <w:right w:val="single" w:sz="4" w:space="0" w:color="auto"/>
            </w:tcBorders>
          </w:tcPr>
          <w:p w14:paraId="2CAF82A5" w14:textId="5F93EAC1" w:rsidR="006E585D" w:rsidRPr="009D0197" w:rsidRDefault="006E585D" w:rsidP="009D0197">
            <w:pPr>
              <w:rPr>
                <w:rFonts w:eastAsia="Times New Roman" w:cs="Times New Roman"/>
                <w:b/>
                <w:color w:val="000000"/>
              </w:rPr>
            </w:pPr>
            <w:r>
              <w:rPr>
                <w:rFonts w:eastAsia="Times New Roman" w:cs="Times New Roman"/>
                <w:b/>
                <w:color w:val="000000"/>
              </w:rPr>
              <w:t xml:space="preserve">DECLARATION OF INTERESTS </w:t>
            </w:r>
          </w:p>
        </w:tc>
        <w:tc>
          <w:tcPr>
            <w:tcW w:w="2150" w:type="dxa"/>
            <w:tcBorders>
              <w:left w:val="single" w:sz="4" w:space="0" w:color="auto"/>
            </w:tcBorders>
          </w:tcPr>
          <w:p w14:paraId="6433CA7B" w14:textId="77777777" w:rsidR="006E585D" w:rsidRPr="009D0197" w:rsidRDefault="006E585D" w:rsidP="009D0197">
            <w:pPr>
              <w:rPr>
                <w:rFonts w:eastAsia="Times New Roman" w:cs="Times New Roman"/>
                <w:b/>
                <w:color w:val="000000"/>
              </w:rPr>
            </w:pPr>
          </w:p>
        </w:tc>
      </w:tr>
      <w:tr w:rsidR="006E585D" w:rsidRPr="009D0197" w14:paraId="12B6CA77" w14:textId="77777777" w:rsidTr="00A86A4A">
        <w:tc>
          <w:tcPr>
            <w:tcW w:w="1017" w:type="dxa"/>
          </w:tcPr>
          <w:p w14:paraId="57F6399E" w14:textId="7C1FEB9A" w:rsidR="006E585D" w:rsidRPr="004F24A2" w:rsidRDefault="00561FFF" w:rsidP="009D0197">
            <w:pPr>
              <w:rPr>
                <w:rFonts w:eastAsia="Times New Roman"/>
                <w:bCs/>
                <w:color w:val="000000"/>
              </w:rPr>
            </w:pPr>
            <w:r>
              <w:rPr>
                <w:rFonts w:eastAsia="Times New Roman"/>
                <w:bCs/>
                <w:color w:val="000000"/>
              </w:rPr>
              <w:t>3</w:t>
            </w:r>
            <w:r w:rsidR="004F24A2" w:rsidRPr="004F24A2">
              <w:rPr>
                <w:rFonts w:eastAsia="Times New Roman"/>
                <w:bCs/>
                <w:color w:val="000000"/>
              </w:rPr>
              <w:t>.01</w:t>
            </w:r>
          </w:p>
        </w:tc>
        <w:tc>
          <w:tcPr>
            <w:tcW w:w="7630" w:type="dxa"/>
            <w:tcBorders>
              <w:right w:val="single" w:sz="4" w:space="0" w:color="auto"/>
            </w:tcBorders>
          </w:tcPr>
          <w:p w14:paraId="6DF1BB30" w14:textId="1076A1D7" w:rsidR="006E585D" w:rsidRDefault="00561FFF" w:rsidP="009D0197">
            <w:pPr>
              <w:rPr>
                <w:rFonts w:eastAsia="Times New Roman" w:cs="Times New Roman"/>
                <w:bCs/>
                <w:color w:val="000000"/>
              </w:rPr>
            </w:pPr>
            <w:r>
              <w:rPr>
                <w:rFonts w:eastAsia="Times New Roman" w:cs="Times New Roman"/>
                <w:bCs/>
                <w:color w:val="000000"/>
              </w:rPr>
              <w:t>There were no new declarations of interest.</w:t>
            </w:r>
          </w:p>
          <w:p w14:paraId="1C0D46BB" w14:textId="55425CDF" w:rsidR="006E585D" w:rsidRPr="006E585D" w:rsidRDefault="006E585D" w:rsidP="009D0197">
            <w:pPr>
              <w:rPr>
                <w:rFonts w:eastAsia="Times New Roman" w:cs="Times New Roman"/>
                <w:bCs/>
                <w:color w:val="000000"/>
              </w:rPr>
            </w:pPr>
          </w:p>
        </w:tc>
        <w:tc>
          <w:tcPr>
            <w:tcW w:w="2150" w:type="dxa"/>
            <w:tcBorders>
              <w:left w:val="single" w:sz="4" w:space="0" w:color="auto"/>
            </w:tcBorders>
          </w:tcPr>
          <w:p w14:paraId="4279659D" w14:textId="77777777" w:rsidR="006E585D" w:rsidRDefault="006E585D" w:rsidP="009D0197">
            <w:pPr>
              <w:rPr>
                <w:rFonts w:eastAsia="Times New Roman" w:cs="Times New Roman"/>
                <w:b/>
                <w:color w:val="000000"/>
              </w:rPr>
            </w:pPr>
          </w:p>
          <w:p w14:paraId="445F2FBA" w14:textId="56ECB86C" w:rsidR="006E585D" w:rsidRPr="009D0197" w:rsidRDefault="006E585D" w:rsidP="009D0197">
            <w:pPr>
              <w:rPr>
                <w:rFonts w:eastAsia="Times New Roman" w:cs="Times New Roman"/>
                <w:b/>
                <w:color w:val="000000"/>
              </w:rPr>
            </w:pPr>
          </w:p>
        </w:tc>
      </w:tr>
      <w:tr w:rsidR="00E0612A" w:rsidRPr="009D0197" w14:paraId="2655116A" w14:textId="1C093945" w:rsidTr="00A86A4A">
        <w:tc>
          <w:tcPr>
            <w:tcW w:w="1017" w:type="dxa"/>
          </w:tcPr>
          <w:p w14:paraId="689C1EF6" w14:textId="754F46D7" w:rsidR="00E0612A" w:rsidRPr="009D0197" w:rsidRDefault="00561FFF" w:rsidP="009D0197">
            <w:pPr>
              <w:rPr>
                <w:rFonts w:eastAsia="Times New Roman"/>
                <w:b/>
                <w:color w:val="000000"/>
              </w:rPr>
            </w:pPr>
            <w:r>
              <w:rPr>
                <w:rFonts w:eastAsia="Times New Roman"/>
                <w:b/>
                <w:color w:val="000000"/>
              </w:rPr>
              <w:t>4.</w:t>
            </w:r>
            <w:r w:rsidR="00A72391" w:rsidRPr="00A72391">
              <w:rPr>
                <w:rFonts w:eastAsia="Times New Roman"/>
                <w:b/>
                <w:color w:val="000000"/>
              </w:rPr>
              <w:t>00</w:t>
            </w:r>
          </w:p>
        </w:tc>
        <w:tc>
          <w:tcPr>
            <w:tcW w:w="7630" w:type="dxa"/>
            <w:tcBorders>
              <w:right w:val="single" w:sz="4" w:space="0" w:color="auto"/>
            </w:tcBorders>
          </w:tcPr>
          <w:p w14:paraId="485CAC91" w14:textId="23809B32" w:rsidR="00E0612A" w:rsidRPr="009D0197" w:rsidRDefault="00561FFF" w:rsidP="009D0197">
            <w:pPr>
              <w:rPr>
                <w:rFonts w:eastAsia="Times New Roman" w:cs="Times New Roman"/>
                <w:b/>
                <w:color w:val="000000"/>
              </w:rPr>
            </w:pPr>
            <w:r w:rsidRPr="007B58B0">
              <w:rPr>
                <w:rFonts w:eastAsia="Times New Roman" w:cs="Times New Roman"/>
                <w:b/>
              </w:rPr>
              <w:t>QUESTIONS ABOUT THE HEADTEACHER’S REPORT</w:t>
            </w:r>
          </w:p>
        </w:tc>
        <w:tc>
          <w:tcPr>
            <w:tcW w:w="2150" w:type="dxa"/>
            <w:tcBorders>
              <w:left w:val="single" w:sz="4" w:space="0" w:color="auto"/>
            </w:tcBorders>
          </w:tcPr>
          <w:p w14:paraId="28E6C40A" w14:textId="77777777" w:rsidR="00E0612A" w:rsidRPr="009D0197" w:rsidRDefault="00E0612A" w:rsidP="009D0197">
            <w:pPr>
              <w:rPr>
                <w:rFonts w:eastAsia="Times New Roman" w:cs="Times New Roman"/>
                <w:b/>
                <w:color w:val="000000"/>
              </w:rPr>
            </w:pPr>
          </w:p>
        </w:tc>
      </w:tr>
      <w:tr w:rsidR="00A86A4A" w:rsidRPr="00A86A4A" w14:paraId="2775FEE5" w14:textId="37FB8169" w:rsidTr="00A86A4A">
        <w:tc>
          <w:tcPr>
            <w:tcW w:w="1017" w:type="dxa"/>
          </w:tcPr>
          <w:p w14:paraId="2889E813" w14:textId="0C219700" w:rsidR="00E0612A" w:rsidRPr="00A86A4A" w:rsidRDefault="00561FFF" w:rsidP="009D0197">
            <w:pPr>
              <w:rPr>
                <w:rFonts w:eastAsia="Times New Roman"/>
                <w:bCs/>
              </w:rPr>
            </w:pPr>
            <w:r>
              <w:rPr>
                <w:rFonts w:eastAsia="Times New Roman"/>
                <w:bCs/>
              </w:rPr>
              <w:t>4</w:t>
            </w:r>
            <w:r w:rsidR="00CB7225" w:rsidRPr="00A86A4A">
              <w:rPr>
                <w:rFonts w:eastAsia="Times New Roman"/>
                <w:bCs/>
              </w:rPr>
              <w:t>.01</w:t>
            </w:r>
          </w:p>
        </w:tc>
        <w:tc>
          <w:tcPr>
            <w:tcW w:w="7630" w:type="dxa"/>
            <w:tcBorders>
              <w:right w:val="single" w:sz="4" w:space="0" w:color="auto"/>
            </w:tcBorders>
          </w:tcPr>
          <w:p w14:paraId="758C3C33" w14:textId="19C66357" w:rsidR="00B71DC1" w:rsidRDefault="007B58B0" w:rsidP="00561FFF">
            <w:pPr>
              <w:rPr>
                <w:rFonts w:eastAsia="Times New Roman" w:cs="Times New Roman"/>
              </w:rPr>
            </w:pPr>
            <w:r>
              <w:rPr>
                <w:rFonts w:eastAsia="Times New Roman" w:cs="Times New Roman"/>
              </w:rPr>
              <w:t>It was noted that the Headteacher’s report was very detailed and the Headteacher keeps governors actively involved and fully up to date with everything that is going on. There were no questions as the report was very informative and the Chair thanked the Headteacher for such a detailed report.</w:t>
            </w:r>
          </w:p>
          <w:p w14:paraId="7F1D709C" w14:textId="2FD41090" w:rsidR="007B58B0" w:rsidRPr="00A86A4A" w:rsidRDefault="007B58B0" w:rsidP="00561FFF">
            <w:pPr>
              <w:rPr>
                <w:rFonts w:eastAsia="Times New Roman" w:cs="Times New Roman"/>
              </w:rPr>
            </w:pPr>
          </w:p>
        </w:tc>
        <w:tc>
          <w:tcPr>
            <w:tcW w:w="2150" w:type="dxa"/>
            <w:tcBorders>
              <w:left w:val="single" w:sz="4" w:space="0" w:color="auto"/>
            </w:tcBorders>
          </w:tcPr>
          <w:p w14:paraId="46A06173" w14:textId="77777777" w:rsidR="00E0612A" w:rsidRPr="00A86A4A" w:rsidRDefault="00E0612A" w:rsidP="009D0197">
            <w:pPr>
              <w:rPr>
                <w:rFonts w:eastAsia="Times New Roman" w:cs="Times New Roman"/>
              </w:rPr>
            </w:pPr>
          </w:p>
        </w:tc>
      </w:tr>
      <w:tr w:rsidR="00A45B1D" w:rsidRPr="009D0197" w14:paraId="0C6E0D7E" w14:textId="77777777" w:rsidTr="00A86A4A">
        <w:tc>
          <w:tcPr>
            <w:tcW w:w="1017" w:type="dxa"/>
          </w:tcPr>
          <w:p w14:paraId="1AF9B2B6" w14:textId="27E69218" w:rsidR="00A45B1D" w:rsidRPr="009D0197" w:rsidRDefault="007B58B0" w:rsidP="009D0197">
            <w:pPr>
              <w:rPr>
                <w:rFonts w:eastAsia="Times New Roman"/>
                <w:b/>
                <w:color w:val="000000"/>
              </w:rPr>
            </w:pPr>
            <w:r>
              <w:rPr>
                <w:rFonts w:eastAsia="Times New Roman"/>
                <w:b/>
                <w:color w:val="000000"/>
              </w:rPr>
              <w:t>5</w:t>
            </w:r>
            <w:r w:rsidR="00A45B1D">
              <w:rPr>
                <w:rFonts w:eastAsia="Times New Roman"/>
                <w:b/>
                <w:color w:val="000000"/>
              </w:rPr>
              <w:t>.00</w:t>
            </w:r>
          </w:p>
        </w:tc>
        <w:tc>
          <w:tcPr>
            <w:tcW w:w="7630" w:type="dxa"/>
            <w:tcBorders>
              <w:right w:val="single" w:sz="4" w:space="0" w:color="auto"/>
            </w:tcBorders>
          </w:tcPr>
          <w:p w14:paraId="78499F65" w14:textId="174431F3" w:rsidR="00A45B1D" w:rsidRPr="007B58B0" w:rsidRDefault="007B58B0" w:rsidP="009D0197">
            <w:pPr>
              <w:rPr>
                <w:rFonts w:eastAsia="Times New Roman" w:cs="Times New Roman"/>
                <w:b/>
                <w:bCs/>
              </w:rPr>
            </w:pPr>
            <w:r w:rsidRPr="005143D7">
              <w:rPr>
                <w:rFonts w:eastAsia="Times New Roman" w:cs="Times New Roman"/>
                <w:b/>
                <w:bCs/>
              </w:rPr>
              <w:t xml:space="preserve">GOVERNOR MONITORING OF SCHOOL IMPROVEMENT PRIORITIES </w:t>
            </w:r>
          </w:p>
        </w:tc>
        <w:tc>
          <w:tcPr>
            <w:tcW w:w="2150" w:type="dxa"/>
            <w:tcBorders>
              <w:left w:val="single" w:sz="4" w:space="0" w:color="auto"/>
            </w:tcBorders>
          </w:tcPr>
          <w:p w14:paraId="3B74D722" w14:textId="77777777" w:rsidR="00A45B1D" w:rsidRPr="009D0197" w:rsidRDefault="00A45B1D" w:rsidP="009D0197">
            <w:pPr>
              <w:rPr>
                <w:rFonts w:eastAsia="Times New Roman" w:cs="Times New Roman"/>
                <w:color w:val="000000"/>
              </w:rPr>
            </w:pPr>
          </w:p>
        </w:tc>
      </w:tr>
      <w:tr w:rsidR="006F2B68" w:rsidRPr="009D0197" w14:paraId="70265AA4" w14:textId="77777777" w:rsidTr="00A86A4A">
        <w:tc>
          <w:tcPr>
            <w:tcW w:w="1017" w:type="dxa"/>
          </w:tcPr>
          <w:p w14:paraId="1359F3E4" w14:textId="0C18305D" w:rsidR="006F2B68" w:rsidRPr="006F2B68" w:rsidRDefault="006F2B68" w:rsidP="009D0197">
            <w:pPr>
              <w:rPr>
                <w:rFonts w:eastAsia="Times New Roman"/>
                <w:bCs/>
                <w:color w:val="000000"/>
              </w:rPr>
            </w:pPr>
            <w:r w:rsidRPr="006F2B68">
              <w:rPr>
                <w:rFonts w:eastAsia="Times New Roman"/>
                <w:bCs/>
                <w:color w:val="000000"/>
              </w:rPr>
              <w:t>5.01</w:t>
            </w:r>
          </w:p>
        </w:tc>
        <w:tc>
          <w:tcPr>
            <w:tcW w:w="7630" w:type="dxa"/>
            <w:tcBorders>
              <w:right w:val="single" w:sz="4" w:space="0" w:color="auto"/>
            </w:tcBorders>
          </w:tcPr>
          <w:p w14:paraId="0880B1E9" w14:textId="77777777" w:rsidR="006F2B68" w:rsidRPr="005143D7" w:rsidRDefault="002D4FE7" w:rsidP="009D0197">
            <w:pPr>
              <w:rPr>
                <w:rFonts w:eastAsia="Times New Roman" w:cs="Times New Roman"/>
              </w:rPr>
            </w:pPr>
            <w:r w:rsidRPr="005143D7">
              <w:rPr>
                <w:rFonts w:eastAsia="Times New Roman" w:cs="Times New Roman"/>
              </w:rPr>
              <w:t xml:space="preserve">Governors reported they had made initial visits and monitoring duties at the back end of September and looked at the SEF (Self Evaluation Form) and Data. </w:t>
            </w:r>
          </w:p>
          <w:p w14:paraId="7CEE2719" w14:textId="4C35DD55" w:rsidR="002D4FE7" w:rsidRPr="002D4FE7" w:rsidRDefault="002D4FE7" w:rsidP="009D0197">
            <w:pPr>
              <w:rPr>
                <w:rFonts w:eastAsia="Times New Roman" w:cs="Times New Roman"/>
                <w:color w:val="FF0000"/>
              </w:rPr>
            </w:pPr>
          </w:p>
        </w:tc>
        <w:tc>
          <w:tcPr>
            <w:tcW w:w="2150" w:type="dxa"/>
            <w:tcBorders>
              <w:left w:val="single" w:sz="4" w:space="0" w:color="auto"/>
            </w:tcBorders>
          </w:tcPr>
          <w:p w14:paraId="575EEFE7" w14:textId="77777777" w:rsidR="006F2B68" w:rsidRPr="009D0197" w:rsidRDefault="006F2B68" w:rsidP="009D0197">
            <w:pPr>
              <w:rPr>
                <w:rFonts w:eastAsia="Times New Roman" w:cs="Times New Roman"/>
                <w:color w:val="000000"/>
              </w:rPr>
            </w:pPr>
          </w:p>
        </w:tc>
      </w:tr>
      <w:tr w:rsidR="006F2B68" w:rsidRPr="009D0197" w14:paraId="0AEDE6D6" w14:textId="77777777" w:rsidTr="00A86A4A">
        <w:tc>
          <w:tcPr>
            <w:tcW w:w="1017" w:type="dxa"/>
          </w:tcPr>
          <w:p w14:paraId="5AAA9316" w14:textId="2D799334" w:rsidR="006F2B68" w:rsidRPr="002D4FE7" w:rsidRDefault="002D4FE7" w:rsidP="009D0197">
            <w:pPr>
              <w:rPr>
                <w:rFonts w:eastAsia="Times New Roman"/>
                <w:bCs/>
                <w:color w:val="000000"/>
              </w:rPr>
            </w:pPr>
            <w:r w:rsidRPr="002D4FE7">
              <w:rPr>
                <w:rFonts w:eastAsia="Times New Roman"/>
                <w:bCs/>
                <w:color w:val="000000"/>
              </w:rPr>
              <w:t>5.02</w:t>
            </w:r>
          </w:p>
        </w:tc>
        <w:tc>
          <w:tcPr>
            <w:tcW w:w="7630" w:type="dxa"/>
            <w:tcBorders>
              <w:right w:val="single" w:sz="4" w:space="0" w:color="auto"/>
            </w:tcBorders>
          </w:tcPr>
          <w:p w14:paraId="77FEA40D" w14:textId="1CAB96B3" w:rsidR="002D4FE7" w:rsidRPr="005143D7" w:rsidRDefault="002D4FE7" w:rsidP="009D0197">
            <w:pPr>
              <w:rPr>
                <w:rFonts w:eastAsia="Times New Roman" w:cs="Times New Roman"/>
              </w:rPr>
            </w:pPr>
            <w:r w:rsidRPr="005143D7">
              <w:rPr>
                <w:rFonts w:eastAsia="Times New Roman" w:cs="Times New Roman"/>
              </w:rPr>
              <w:t xml:space="preserve">Governor day has been arranged for Tuesday 21 November </w:t>
            </w:r>
            <w:r w:rsidR="005143D7" w:rsidRPr="005143D7">
              <w:rPr>
                <w:rFonts w:eastAsia="Times New Roman" w:cs="Times New Roman"/>
              </w:rPr>
              <w:t>2023 and</w:t>
            </w:r>
            <w:r w:rsidRPr="005143D7">
              <w:rPr>
                <w:rFonts w:eastAsia="Times New Roman" w:cs="Times New Roman"/>
              </w:rPr>
              <w:t xml:space="preserve"> </w:t>
            </w:r>
            <w:proofErr w:type="gramStart"/>
            <w:r w:rsidRPr="005143D7">
              <w:rPr>
                <w:rFonts w:eastAsia="Times New Roman" w:cs="Times New Roman"/>
              </w:rPr>
              <w:t>the majority of</w:t>
            </w:r>
            <w:proofErr w:type="gramEnd"/>
            <w:r w:rsidRPr="005143D7">
              <w:rPr>
                <w:rFonts w:eastAsia="Times New Roman" w:cs="Times New Roman"/>
              </w:rPr>
              <w:t xml:space="preserve"> the governing body would be in school for the day. The Headteacher had put together a draft agenda of activities to be covered by governors as mentioned below:</w:t>
            </w:r>
          </w:p>
          <w:p w14:paraId="5D739292" w14:textId="77777777" w:rsidR="002D4FE7" w:rsidRPr="005143D7" w:rsidRDefault="002D4FE7" w:rsidP="002D4FE7">
            <w:pPr>
              <w:pStyle w:val="ListParagraph"/>
              <w:numPr>
                <w:ilvl w:val="0"/>
                <w:numId w:val="14"/>
              </w:numPr>
            </w:pPr>
            <w:r w:rsidRPr="005143D7">
              <w:t>A Archbold and C Evans apologised but would not be available on the day.</w:t>
            </w:r>
          </w:p>
          <w:p w14:paraId="41D47AD3" w14:textId="716933F0" w:rsidR="002D4FE7" w:rsidRPr="005143D7" w:rsidRDefault="002D4FE7" w:rsidP="002D4FE7">
            <w:pPr>
              <w:pStyle w:val="ListParagraph"/>
              <w:numPr>
                <w:ilvl w:val="0"/>
                <w:numId w:val="14"/>
              </w:numPr>
            </w:pPr>
            <w:r w:rsidRPr="005143D7">
              <w:t>S Gilbertson</w:t>
            </w:r>
            <w:r w:rsidR="005143D7">
              <w:t>,</w:t>
            </w:r>
            <w:r w:rsidRPr="005143D7">
              <w:t xml:space="preserve"> who would normally be working in school on that day</w:t>
            </w:r>
            <w:r w:rsidR="005143D7">
              <w:t>,</w:t>
            </w:r>
            <w:r w:rsidRPr="005143D7">
              <w:t xml:space="preserve"> would change her working day and attend as a governor.</w:t>
            </w:r>
          </w:p>
          <w:p w14:paraId="597DB9AA" w14:textId="77777777" w:rsidR="002D4FE7" w:rsidRPr="005143D7" w:rsidRDefault="002D4FE7" w:rsidP="002D4FE7">
            <w:pPr>
              <w:pStyle w:val="ListParagraph"/>
              <w:numPr>
                <w:ilvl w:val="0"/>
                <w:numId w:val="14"/>
              </w:numPr>
            </w:pPr>
            <w:r w:rsidRPr="005143D7">
              <w:t>The Chair of governors would attend the second swimming session.</w:t>
            </w:r>
          </w:p>
          <w:p w14:paraId="4159FDE6" w14:textId="77777777" w:rsidR="002D4FE7" w:rsidRPr="005143D7" w:rsidRDefault="002D4FE7" w:rsidP="002D4FE7">
            <w:pPr>
              <w:pStyle w:val="ListParagraph"/>
              <w:numPr>
                <w:ilvl w:val="0"/>
                <w:numId w:val="14"/>
              </w:numPr>
            </w:pPr>
            <w:r w:rsidRPr="005143D7">
              <w:t>J Hardaker to attend bowling session with the special needs children.</w:t>
            </w:r>
          </w:p>
          <w:p w14:paraId="4C9052A5" w14:textId="77777777" w:rsidR="002D4FE7" w:rsidRPr="005143D7" w:rsidRDefault="002D4FE7" w:rsidP="002D4FE7">
            <w:pPr>
              <w:pStyle w:val="ListParagraph"/>
              <w:numPr>
                <w:ilvl w:val="0"/>
                <w:numId w:val="14"/>
              </w:numPr>
            </w:pPr>
            <w:r w:rsidRPr="005143D7">
              <w:lastRenderedPageBreak/>
              <w:t xml:space="preserve">A ‘chat with the </w:t>
            </w:r>
            <w:proofErr w:type="gramStart"/>
            <w:r w:rsidRPr="005143D7">
              <w:t>governors’</w:t>
            </w:r>
            <w:proofErr w:type="gramEnd"/>
            <w:r w:rsidRPr="005143D7">
              <w:t xml:space="preserve"> will take place</w:t>
            </w:r>
            <w:r w:rsidR="00756B1F" w:rsidRPr="005143D7">
              <w:t xml:space="preserve"> and the Chair will speak with J Northfield, Katy and Emma – office staff, Hannah Young, Chloe Maybank and Brittany – Teaching staff.</w:t>
            </w:r>
          </w:p>
          <w:p w14:paraId="6D0EF901" w14:textId="77777777" w:rsidR="00756B1F" w:rsidRPr="005143D7" w:rsidRDefault="00756B1F" w:rsidP="002D4FE7">
            <w:pPr>
              <w:pStyle w:val="ListParagraph"/>
              <w:numPr>
                <w:ilvl w:val="0"/>
                <w:numId w:val="14"/>
              </w:numPr>
            </w:pPr>
            <w:r w:rsidRPr="005143D7">
              <w:t xml:space="preserve">Jenny Northfield and Debbie will also be interviewed from a safeguarding </w:t>
            </w:r>
            <w:proofErr w:type="gramStart"/>
            <w:r w:rsidRPr="005143D7">
              <w:t>prospective</w:t>
            </w:r>
            <w:proofErr w:type="gramEnd"/>
            <w:r w:rsidRPr="005143D7">
              <w:t xml:space="preserve"> and Kevin Precious – Assistant Headteacher (AHT).</w:t>
            </w:r>
          </w:p>
          <w:p w14:paraId="79C0AE56" w14:textId="77777777" w:rsidR="00756B1F" w:rsidRPr="005143D7" w:rsidRDefault="00756B1F" w:rsidP="002D4FE7">
            <w:pPr>
              <w:pStyle w:val="ListParagraph"/>
              <w:numPr>
                <w:ilvl w:val="0"/>
                <w:numId w:val="14"/>
              </w:numPr>
            </w:pPr>
            <w:r w:rsidRPr="005143D7">
              <w:t xml:space="preserve">Interviews with children, book </w:t>
            </w:r>
            <w:proofErr w:type="spellStart"/>
            <w:r w:rsidRPr="005143D7">
              <w:t>scrutinies</w:t>
            </w:r>
            <w:proofErr w:type="spellEnd"/>
            <w:r w:rsidRPr="005143D7">
              <w:t xml:space="preserve"> will be carried out.</w:t>
            </w:r>
          </w:p>
          <w:p w14:paraId="3892CF7D" w14:textId="6BFA6BA8" w:rsidR="00756B1F" w:rsidRPr="005143D7" w:rsidRDefault="00756B1F" w:rsidP="002D4FE7">
            <w:pPr>
              <w:pStyle w:val="ListParagraph"/>
              <w:numPr>
                <w:ilvl w:val="0"/>
                <w:numId w:val="14"/>
              </w:numPr>
            </w:pPr>
            <w:r w:rsidRPr="005143D7">
              <w:t>Reading with the children, phonics observations – reception, Year 1 – Year 3 will also take place.</w:t>
            </w:r>
          </w:p>
          <w:p w14:paraId="12B7EBF1" w14:textId="693D425D" w:rsidR="00756B1F" w:rsidRPr="005143D7" w:rsidRDefault="00756B1F" w:rsidP="002D4FE7">
            <w:pPr>
              <w:pStyle w:val="ListParagraph"/>
              <w:numPr>
                <w:ilvl w:val="0"/>
                <w:numId w:val="14"/>
              </w:numPr>
            </w:pPr>
            <w:r w:rsidRPr="005143D7">
              <w:t>Filtering and monitoring checks will be done by a governor typing something inappropriate into google and see what comes up.</w:t>
            </w:r>
          </w:p>
          <w:p w14:paraId="79CA88CD" w14:textId="77777777" w:rsidR="00756B1F" w:rsidRPr="005143D7" w:rsidRDefault="00756B1F" w:rsidP="002D4FE7">
            <w:pPr>
              <w:pStyle w:val="ListParagraph"/>
              <w:numPr>
                <w:ilvl w:val="0"/>
                <w:numId w:val="14"/>
              </w:numPr>
            </w:pPr>
            <w:r w:rsidRPr="005143D7">
              <w:t xml:space="preserve">S Gilbertson will look at Thinking Frames therefore some year groups </w:t>
            </w:r>
            <w:r w:rsidR="00BA4C58" w:rsidRPr="005143D7">
              <w:t>will plan something around Thinking Frames.</w:t>
            </w:r>
          </w:p>
          <w:p w14:paraId="173DEDBB" w14:textId="77777777" w:rsidR="00BA4C58" w:rsidRDefault="00BA4C58" w:rsidP="00BA4C58">
            <w:pPr>
              <w:pStyle w:val="ListParagraph"/>
              <w:rPr>
                <w:color w:val="FF0000"/>
              </w:rPr>
            </w:pPr>
          </w:p>
          <w:p w14:paraId="0EAB8E5D" w14:textId="77777777" w:rsidR="00BA4C58" w:rsidRPr="005143D7" w:rsidRDefault="00BA4C58" w:rsidP="00BA4C58">
            <w:pPr>
              <w:rPr>
                <w:b/>
                <w:bCs/>
              </w:rPr>
            </w:pPr>
            <w:r w:rsidRPr="005143D7">
              <w:rPr>
                <w:b/>
                <w:bCs/>
              </w:rPr>
              <w:t>Q: A governor asked if there was anything that the Headteacher would like governors to look at in terms of deep dive subjects.</w:t>
            </w:r>
          </w:p>
          <w:p w14:paraId="20B6B859" w14:textId="235C3D3D" w:rsidR="00BA4C58" w:rsidRPr="005143D7" w:rsidRDefault="00BA4C58" w:rsidP="00BA4C58">
            <w:r w:rsidRPr="005143D7">
              <w:t xml:space="preserve">A: There </w:t>
            </w:r>
            <w:r w:rsidR="005143D7">
              <w:t>was</w:t>
            </w:r>
            <w:r w:rsidRPr="005143D7">
              <w:t xml:space="preserve"> </w:t>
            </w:r>
            <w:proofErr w:type="gramStart"/>
            <w:r w:rsidRPr="005143D7">
              <w:t>nothing in particular, as</w:t>
            </w:r>
            <w:proofErr w:type="gramEnd"/>
            <w:r w:rsidRPr="005143D7">
              <w:t xml:space="preserve"> a school, Morley Victoria are well prepared in all subject areas.</w:t>
            </w:r>
          </w:p>
          <w:p w14:paraId="2F1A4A4D" w14:textId="1EA14750" w:rsidR="00BA4C58" w:rsidRDefault="00BA4C58" w:rsidP="00BA4C58">
            <w:pPr>
              <w:rPr>
                <w:color w:val="FF0000"/>
              </w:rPr>
            </w:pPr>
          </w:p>
          <w:p w14:paraId="2C398BA6" w14:textId="709FECCB" w:rsidR="00BA4C58" w:rsidRPr="00CE7ABB" w:rsidRDefault="00BA4C58" w:rsidP="00BA4C58">
            <w:pPr>
              <w:rPr>
                <w:b/>
                <w:bCs/>
              </w:rPr>
            </w:pPr>
            <w:r w:rsidRPr="00CE7ABB">
              <w:rPr>
                <w:b/>
                <w:bCs/>
              </w:rPr>
              <w:t xml:space="preserve">Q: Would you like governors to use book </w:t>
            </w:r>
            <w:proofErr w:type="spellStart"/>
            <w:r w:rsidRPr="00CE7ABB">
              <w:rPr>
                <w:b/>
                <w:bCs/>
              </w:rPr>
              <w:t>scrutinies</w:t>
            </w:r>
            <w:proofErr w:type="spellEnd"/>
            <w:r w:rsidRPr="00CE7ABB">
              <w:rPr>
                <w:b/>
                <w:bCs/>
              </w:rPr>
              <w:t xml:space="preserve"> and ask pupils questions and encourage them to talk about </w:t>
            </w:r>
            <w:r w:rsidR="00CE7ABB" w:rsidRPr="00CE7ABB">
              <w:rPr>
                <w:b/>
                <w:bCs/>
              </w:rPr>
              <w:t>their work?</w:t>
            </w:r>
            <w:r w:rsidRPr="00CE7ABB">
              <w:rPr>
                <w:b/>
                <w:bCs/>
              </w:rPr>
              <w:t xml:space="preserve"> </w:t>
            </w:r>
            <w:r w:rsidR="00CE7ABB" w:rsidRPr="00CE7ABB">
              <w:rPr>
                <w:b/>
                <w:bCs/>
              </w:rPr>
              <w:t xml:space="preserve">Would </w:t>
            </w:r>
            <w:r w:rsidRPr="00CE7ABB">
              <w:rPr>
                <w:b/>
                <w:bCs/>
              </w:rPr>
              <w:t>it be of any benefit?</w:t>
            </w:r>
          </w:p>
          <w:p w14:paraId="4D9AE197" w14:textId="778C1737" w:rsidR="00BA4C58" w:rsidRPr="00CE7ABB" w:rsidRDefault="00BA4C58" w:rsidP="00BA4C58">
            <w:r w:rsidRPr="00CE7ABB">
              <w:t>A: There is no spare cover for classes anymore, we will pick the children and carry out a practice run with them asking them to talk about what they are learning in class.</w:t>
            </w:r>
          </w:p>
          <w:p w14:paraId="5CD9AB2D" w14:textId="72D9985A" w:rsidR="00BA4C58" w:rsidRPr="00BA4C58" w:rsidRDefault="00BA4C58" w:rsidP="00BA4C58">
            <w:pPr>
              <w:rPr>
                <w:color w:val="FF0000"/>
              </w:rPr>
            </w:pPr>
          </w:p>
        </w:tc>
        <w:tc>
          <w:tcPr>
            <w:tcW w:w="2150" w:type="dxa"/>
            <w:tcBorders>
              <w:left w:val="single" w:sz="4" w:space="0" w:color="auto"/>
            </w:tcBorders>
          </w:tcPr>
          <w:p w14:paraId="2588C4AD" w14:textId="77777777" w:rsidR="006F2B68" w:rsidRPr="009D0197" w:rsidRDefault="006F2B68" w:rsidP="009D0197">
            <w:pPr>
              <w:rPr>
                <w:rFonts w:eastAsia="Times New Roman" w:cs="Times New Roman"/>
                <w:color w:val="000000"/>
              </w:rPr>
            </w:pPr>
          </w:p>
        </w:tc>
      </w:tr>
      <w:tr w:rsidR="006F2B68" w:rsidRPr="009D0197" w14:paraId="762AC750" w14:textId="77777777" w:rsidTr="00A86A4A">
        <w:tc>
          <w:tcPr>
            <w:tcW w:w="1017" w:type="dxa"/>
          </w:tcPr>
          <w:p w14:paraId="1DFBD7AE" w14:textId="68DBC2CF" w:rsidR="006F2B68" w:rsidRPr="00BA4C58" w:rsidRDefault="00BA4C58" w:rsidP="009D0197">
            <w:pPr>
              <w:rPr>
                <w:rFonts w:eastAsia="Times New Roman"/>
                <w:bCs/>
                <w:color w:val="000000"/>
              </w:rPr>
            </w:pPr>
            <w:r w:rsidRPr="00BA4C58">
              <w:rPr>
                <w:rFonts w:eastAsia="Times New Roman"/>
                <w:bCs/>
                <w:color w:val="000000"/>
              </w:rPr>
              <w:t>5.03</w:t>
            </w:r>
          </w:p>
        </w:tc>
        <w:tc>
          <w:tcPr>
            <w:tcW w:w="7630" w:type="dxa"/>
            <w:tcBorders>
              <w:right w:val="single" w:sz="4" w:space="0" w:color="auto"/>
            </w:tcBorders>
          </w:tcPr>
          <w:p w14:paraId="45FF8F12" w14:textId="77777777" w:rsidR="006F2B68" w:rsidRDefault="00BA4C58" w:rsidP="009D0197">
            <w:pPr>
              <w:rPr>
                <w:rFonts w:eastAsia="Times New Roman" w:cs="Times New Roman"/>
                <w:color w:val="FF0000"/>
              </w:rPr>
            </w:pPr>
            <w:r w:rsidRPr="00CE7ABB">
              <w:rPr>
                <w:rFonts w:eastAsia="Times New Roman" w:cs="Times New Roman"/>
              </w:rPr>
              <w:t xml:space="preserve">The Headteacher </w:t>
            </w:r>
            <w:r w:rsidR="00A50FE5" w:rsidRPr="00CE7ABB">
              <w:rPr>
                <w:rFonts w:eastAsia="Times New Roman" w:cs="Times New Roman"/>
              </w:rPr>
              <w:t>confirmed that induction procedures had been reviewed and were much tighter than they had been in the past</w:t>
            </w:r>
            <w:r w:rsidR="00A50FE5">
              <w:rPr>
                <w:rFonts w:eastAsia="Times New Roman" w:cs="Times New Roman"/>
                <w:color w:val="FF0000"/>
              </w:rPr>
              <w:t>.</w:t>
            </w:r>
          </w:p>
          <w:p w14:paraId="618DE7AE" w14:textId="45B4D942" w:rsidR="00A50FE5" w:rsidRPr="00BA4C58" w:rsidRDefault="00A50FE5" w:rsidP="009D0197">
            <w:pPr>
              <w:rPr>
                <w:rFonts w:eastAsia="Times New Roman" w:cs="Times New Roman"/>
                <w:color w:val="FF0000"/>
              </w:rPr>
            </w:pPr>
          </w:p>
        </w:tc>
        <w:tc>
          <w:tcPr>
            <w:tcW w:w="2150" w:type="dxa"/>
            <w:tcBorders>
              <w:left w:val="single" w:sz="4" w:space="0" w:color="auto"/>
            </w:tcBorders>
          </w:tcPr>
          <w:p w14:paraId="1BFDE444" w14:textId="77777777" w:rsidR="006F2B68" w:rsidRPr="009D0197" w:rsidRDefault="006F2B68" w:rsidP="009D0197">
            <w:pPr>
              <w:rPr>
                <w:rFonts w:eastAsia="Times New Roman" w:cs="Times New Roman"/>
                <w:color w:val="000000"/>
              </w:rPr>
            </w:pPr>
          </w:p>
        </w:tc>
      </w:tr>
      <w:tr w:rsidR="00B40F08" w:rsidRPr="009D0197" w14:paraId="68524F98" w14:textId="77777777" w:rsidTr="00A86A4A">
        <w:tc>
          <w:tcPr>
            <w:tcW w:w="1017" w:type="dxa"/>
          </w:tcPr>
          <w:p w14:paraId="000B8034" w14:textId="375F8272" w:rsidR="00B40F08" w:rsidRPr="00A45B1D" w:rsidRDefault="007B58B0" w:rsidP="009D0197">
            <w:pPr>
              <w:rPr>
                <w:rFonts w:eastAsia="Times New Roman"/>
                <w:bCs/>
                <w:color w:val="000000"/>
              </w:rPr>
            </w:pPr>
            <w:r>
              <w:rPr>
                <w:rFonts w:eastAsia="Times New Roman"/>
                <w:bCs/>
                <w:color w:val="000000"/>
              </w:rPr>
              <w:t>5</w:t>
            </w:r>
            <w:r w:rsidR="00B40F08" w:rsidRPr="00A45B1D">
              <w:rPr>
                <w:rFonts w:eastAsia="Times New Roman"/>
                <w:bCs/>
                <w:color w:val="000000"/>
              </w:rPr>
              <w:t>.0</w:t>
            </w:r>
            <w:r w:rsidR="00A50FE5">
              <w:rPr>
                <w:rFonts w:eastAsia="Times New Roman"/>
                <w:bCs/>
                <w:color w:val="000000"/>
              </w:rPr>
              <w:t>4</w:t>
            </w:r>
          </w:p>
        </w:tc>
        <w:tc>
          <w:tcPr>
            <w:tcW w:w="7630" w:type="dxa"/>
            <w:tcBorders>
              <w:right w:val="single" w:sz="4" w:space="0" w:color="auto"/>
            </w:tcBorders>
          </w:tcPr>
          <w:p w14:paraId="709D21A6" w14:textId="77777777" w:rsidR="00EA5D44" w:rsidRPr="00CE7ABB" w:rsidRDefault="00EA5D44" w:rsidP="00EA5D44">
            <w:pPr>
              <w:rPr>
                <w:rFonts w:eastAsia="Times New Roman" w:cs="Times New Roman"/>
                <w:bCs/>
              </w:rPr>
            </w:pPr>
            <w:r w:rsidRPr="00CE7ABB">
              <w:rPr>
                <w:rFonts w:eastAsia="Times New Roman" w:cs="Times New Roman"/>
                <w:bCs/>
              </w:rPr>
              <w:t xml:space="preserve">The Headteacher gave a brief update with regards to Morley Victoria joining </w:t>
            </w:r>
            <w:proofErr w:type="spellStart"/>
            <w:r w:rsidRPr="00CE7ABB">
              <w:rPr>
                <w:rFonts w:eastAsia="Times New Roman" w:cs="Times New Roman"/>
                <w:bCs/>
              </w:rPr>
              <w:t>Owlcotes</w:t>
            </w:r>
            <w:proofErr w:type="spellEnd"/>
            <w:r w:rsidRPr="00CE7ABB">
              <w:rPr>
                <w:rFonts w:eastAsia="Times New Roman" w:cs="Times New Roman"/>
                <w:bCs/>
              </w:rPr>
              <w:t xml:space="preserve"> Academy. The application form had been completed and sent to the Department for Education (DfE). However, the local authority does not have the capacity to process the paperwork for academisation until February 2024. Everything is at a standstill presently, there is nothing to be done to speed things up.</w:t>
            </w:r>
          </w:p>
          <w:p w14:paraId="5441FC1E" w14:textId="5AF75C74" w:rsidR="00B40F08" w:rsidRPr="009D0197" w:rsidRDefault="00B40F08" w:rsidP="007B58B0">
            <w:pPr>
              <w:rPr>
                <w:rFonts w:eastAsia="Times New Roman" w:cs="Times New Roman"/>
                <w:b/>
                <w:color w:val="000000"/>
              </w:rPr>
            </w:pPr>
          </w:p>
        </w:tc>
        <w:tc>
          <w:tcPr>
            <w:tcW w:w="2150" w:type="dxa"/>
            <w:tcBorders>
              <w:left w:val="single" w:sz="4" w:space="0" w:color="auto"/>
            </w:tcBorders>
          </w:tcPr>
          <w:p w14:paraId="50A83390" w14:textId="77777777" w:rsidR="00B40F08" w:rsidRDefault="00B40F08" w:rsidP="009D0197">
            <w:pPr>
              <w:rPr>
                <w:rFonts w:eastAsia="Times New Roman" w:cs="Times New Roman"/>
                <w:b/>
                <w:color w:val="000000"/>
              </w:rPr>
            </w:pPr>
          </w:p>
          <w:p w14:paraId="2285A07F" w14:textId="77777777" w:rsidR="00B40F08" w:rsidRDefault="00B40F08" w:rsidP="009D0197">
            <w:pPr>
              <w:rPr>
                <w:rFonts w:eastAsia="Times New Roman" w:cs="Times New Roman"/>
                <w:b/>
                <w:color w:val="000000"/>
              </w:rPr>
            </w:pPr>
          </w:p>
          <w:p w14:paraId="0271F1B5" w14:textId="1146DF12" w:rsidR="00B40F08" w:rsidRPr="009D0197" w:rsidRDefault="00B40F08" w:rsidP="009D0197">
            <w:pPr>
              <w:rPr>
                <w:rFonts w:eastAsia="Times New Roman" w:cs="Times New Roman"/>
                <w:b/>
                <w:color w:val="000000"/>
              </w:rPr>
            </w:pPr>
          </w:p>
        </w:tc>
      </w:tr>
      <w:tr w:rsidR="00A45B1D" w:rsidRPr="009D0197" w14:paraId="51F5017D" w14:textId="77777777" w:rsidTr="00A86A4A">
        <w:tc>
          <w:tcPr>
            <w:tcW w:w="1017" w:type="dxa"/>
          </w:tcPr>
          <w:p w14:paraId="7EBC52A2" w14:textId="61B510CB" w:rsidR="00A45B1D" w:rsidRPr="00A45B1D" w:rsidRDefault="007B58B0" w:rsidP="009D0197">
            <w:pPr>
              <w:rPr>
                <w:rFonts w:eastAsia="Times New Roman"/>
                <w:bCs/>
                <w:color w:val="000000"/>
              </w:rPr>
            </w:pPr>
            <w:r>
              <w:rPr>
                <w:rFonts w:eastAsia="Times New Roman"/>
                <w:bCs/>
                <w:color w:val="000000"/>
              </w:rPr>
              <w:t>5</w:t>
            </w:r>
            <w:r w:rsidR="00A45B1D">
              <w:rPr>
                <w:rFonts w:eastAsia="Times New Roman"/>
                <w:bCs/>
                <w:color w:val="000000"/>
              </w:rPr>
              <w:t>.0</w:t>
            </w:r>
            <w:r w:rsidR="00A50FE5">
              <w:rPr>
                <w:rFonts w:eastAsia="Times New Roman"/>
                <w:bCs/>
                <w:color w:val="000000"/>
              </w:rPr>
              <w:t>5</w:t>
            </w:r>
          </w:p>
        </w:tc>
        <w:tc>
          <w:tcPr>
            <w:tcW w:w="7630" w:type="dxa"/>
            <w:tcBorders>
              <w:right w:val="single" w:sz="4" w:space="0" w:color="auto"/>
            </w:tcBorders>
          </w:tcPr>
          <w:p w14:paraId="55EB8F72" w14:textId="77777777" w:rsidR="00A45B1D" w:rsidRPr="00CE7ABB" w:rsidRDefault="00770B77" w:rsidP="00770B77">
            <w:r w:rsidRPr="00CE7ABB">
              <w:t xml:space="preserve">Asbestos had been found in a store cupboard which was a Health and Safety issue. This incident was </w:t>
            </w:r>
            <w:proofErr w:type="gramStart"/>
            <w:r w:rsidRPr="00CE7ABB">
              <w:t>reported</w:t>
            </w:r>
            <w:proofErr w:type="gramEnd"/>
            <w:r w:rsidRPr="00CE7ABB">
              <w:t xml:space="preserve"> and school was informed that it was contained and not of any danger. </w:t>
            </w:r>
          </w:p>
          <w:p w14:paraId="19BB14A7" w14:textId="1ADAC606" w:rsidR="00770B77" w:rsidRPr="00A45B1D" w:rsidRDefault="00770B77" w:rsidP="00770B77"/>
        </w:tc>
        <w:tc>
          <w:tcPr>
            <w:tcW w:w="2150" w:type="dxa"/>
            <w:tcBorders>
              <w:left w:val="single" w:sz="4" w:space="0" w:color="auto"/>
            </w:tcBorders>
          </w:tcPr>
          <w:p w14:paraId="391411A0" w14:textId="4A6E1046" w:rsidR="00A45B1D" w:rsidRDefault="00A45B1D" w:rsidP="009D0197">
            <w:pPr>
              <w:rPr>
                <w:rFonts w:eastAsia="Times New Roman" w:cs="Times New Roman"/>
                <w:b/>
                <w:color w:val="000000"/>
              </w:rPr>
            </w:pPr>
          </w:p>
        </w:tc>
      </w:tr>
      <w:tr w:rsidR="00A45B1D" w:rsidRPr="009D0197" w14:paraId="46433521" w14:textId="77777777" w:rsidTr="00A86A4A">
        <w:tc>
          <w:tcPr>
            <w:tcW w:w="1017" w:type="dxa"/>
          </w:tcPr>
          <w:p w14:paraId="0D835CF0" w14:textId="3A944758" w:rsidR="00A45B1D" w:rsidRPr="00A45B1D" w:rsidRDefault="00770B77" w:rsidP="009D0197">
            <w:pPr>
              <w:rPr>
                <w:rFonts w:eastAsia="Times New Roman"/>
                <w:bCs/>
                <w:color w:val="000000"/>
              </w:rPr>
            </w:pPr>
            <w:r>
              <w:rPr>
                <w:rFonts w:eastAsia="Times New Roman"/>
                <w:bCs/>
                <w:color w:val="000000"/>
              </w:rPr>
              <w:t>5.0</w:t>
            </w:r>
            <w:r w:rsidR="00A50FE5">
              <w:rPr>
                <w:rFonts w:eastAsia="Times New Roman"/>
                <w:bCs/>
                <w:color w:val="000000"/>
              </w:rPr>
              <w:t>6</w:t>
            </w:r>
          </w:p>
        </w:tc>
        <w:tc>
          <w:tcPr>
            <w:tcW w:w="7630" w:type="dxa"/>
            <w:tcBorders>
              <w:right w:val="single" w:sz="4" w:space="0" w:color="auto"/>
            </w:tcBorders>
          </w:tcPr>
          <w:p w14:paraId="5B91DB47" w14:textId="77777777" w:rsidR="00A45B1D" w:rsidRPr="00CE7ABB" w:rsidRDefault="00770B77" w:rsidP="009D0197">
            <w:pPr>
              <w:rPr>
                <w:rFonts w:eastAsia="Times New Roman" w:cs="Times New Roman"/>
                <w:b/>
                <w:bCs/>
              </w:rPr>
            </w:pPr>
            <w:r w:rsidRPr="00CE7ABB">
              <w:rPr>
                <w:rFonts w:eastAsia="Times New Roman" w:cs="Times New Roman"/>
                <w:b/>
                <w:bCs/>
              </w:rPr>
              <w:t>Q: How was it discovered to be in the glue in the tiles?</w:t>
            </w:r>
          </w:p>
          <w:p w14:paraId="46DE294B" w14:textId="7AAB3C10" w:rsidR="00770B77" w:rsidRPr="00CE7ABB" w:rsidRDefault="00770B77" w:rsidP="009D0197">
            <w:pPr>
              <w:rPr>
                <w:rFonts w:eastAsia="Times New Roman" w:cs="Times New Roman"/>
              </w:rPr>
            </w:pPr>
            <w:r w:rsidRPr="00CE7ABB">
              <w:rPr>
                <w:rFonts w:eastAsia="Times New Roman" w:cs="Times New Roman"/>
              </w:rPr>
              <w:t xml:space="preserve">A: Not sure how this </w:t>
            </w:r>
            <w:r w:rsidR="00A50FE5" w:rsidRPr="00CE7ABB">
              <w:rPr>
                <w:rFonts w:eastAsia="Times New Roman" w:cs="Times New Roman"/>
              </w:rPr>
              <w:t>had been</w:t>
            </w:r>
            <w:r w:rsidRPr="00CE7ABB">
              <w:rPr>
                <w:rFonts w:eastAsia="Times New Roman" w:cs="Times New Roman"/>
              </w:rPr>
              <w:t xml:space="preserve"> decided.</w:t>
            </w:r>
          </w:p>
          <w:p w14:paraId="03911206" w14:textId="41C53DBC" w:rsidR="00770B77" w:rsidRPr="00770B77" w:rsidRDefault="00770B77" w:rsidP="009D0197">
            <w:pPr>
              <w:rPr>
                <w:rFonts w:eastAsia="Times New Roman" w:cs="Times New Roman"/>
              </w:rPr>
            </w:pPr>
          </w:p>
        </w:tc>
        <w:tc>
          <w:tcPr>
            <w:tcW w:w="2150" w:type="dxa"/>
            <w:tcBorders>
              <w:left w:val="single" w:sz="4" w:space="0" w:color="auto"/>
            </w:tcBorders>
          </w:tcPr>
          <w:p w14:paraId="6F6D1172" w14:textId="77777777" w:rsidR="00A45B1D" w:rsidRDefault="00A45B1D" w:rsidP="009D0197">
            <w:pPr>
              <w:rPr>
                <w:rFonts w:eastAsia="Times New Roman" w:cs="Times New Roman"/>
                <w:b/>
                <w:color w:val="000000"/>
              </w:rPr>
            </w:pPr>
          </w:p>
        </w:tc>
      </w:tr>
      <w:tr w:rsidR="00770B77" w:rsidRPr="009D0197" w14:paraId="4F7D6630" w14:textId="77777777" w:rsidTr="00A86A4A">
        <w:tc>
          <w:tcPr>
            <w:tcW w:w="1017" w:type="dxa"/>
          </w:tcPr>
          <w:p w14:paraId="438A253B" w14:textId="41B3D086" w:rsidR="00770B77" w:rsidRPr="00A45B1D" w:rsidRDefault="00770B77" w:rsidP="009D0197">
            <w:pPr>
              <w:rPr>
                <w:rFonts w:eastAsia="Times New Roman"/>
                <w:bCs/>
                <w:color w:val="000000"/>
              </w:rPr>
            </w:pPr>
            <w:r>
              <w:rPr>
                <w:rFonts w:eastAsia="Times New Roman"/>
                <w:bCs/>
                <w:color w:val="000000"/>
              </w:rPr>
              <w:t>5.0</w:t>
            </w:r>
            <w:r w:rsidR="00A50FE5">
              <w:rPr>
                <w:rFonts w:eastAsia="Times New Roman"/>
                <w:bCs/>
                <w:color w:val="000000"/>
              </w:rPr>
              <w:t>7</w:t>
            </w:r>
          </w:p>
        </w:tc>
        <w:tc>
          <w:tcPr>
            <w:tcW w:w="7630" w:type="dxa"/>
            <w:tcBorders>
              <w:right w:val="single" w:sz="4" w:space="0" w:color="auto"/>
            </w:tcBorders>
          </w:tcPr>
          <w:p w14:paraId="6EAD5C0C" w14:textId="2C567405" w:rsidR="00770B77" w:rsidRPr="00CE7ABB" w:rsidRDefault="006F2B68" w:rsidP="009D0197">
            <w:pPr>
              <w:rPr>
                <w:rFonts w:eastAsia="Times New Roman" w:cs="Times New Roman"/>
              </w:rPr>
            </w:pPr>
            <w:r w:rsidRPr="00CE7ABB">
              <w:rPr>
                <w:rFonts w:eastAsia="Times New Roman" w:cs="Times New Roman"/>
              </w:rPr>
              <w:t>NOVACS (Notice of Visit and Contact) had been received from Duncan Grant and Clara. Both reports were positive.</w:t>
            </w:r>
          </w:p>
          <w:p w14:paraId="25C319CF" w14:textId="36C996DD" w:rsidR="006F2B68" w:rsidRDefault="006F2B68" w:rsidP="009D0197">
            <w:pPr>
              <w:rPr>
                <w:rFonts w:eastAsia="Times New Roman" w:cs="Times New Roman"/>
              </w:rPr>
            </w:pPr>
          </w:p>
        </w:tc>
        <w:tc>
          <w:tcPr>
            <w:tcW w:w="2150" w:type="dxa"/>
            <w:tcBorders>
              <w:left w:val="single" w:sz="4" w:space="0" w:color="auto"/>
            </w:tcBorders>
          </w:tcPr>
          <w:p w14:paraId="48C1D7B7" w14:textId="77777777" w:rsidR="00770B77" w:rsidRDefault="00770B77" w:rsidP="009D0197">
            <w:pPr>
              <w:rPr>
                <w:rFonts w:eastAsia="Times New Roman" w:cs="Times New Roman"/>
                <w:b/>
                <w:color w:val="000000"/>
              </w:rPr>
            </w:pPr>
          </w:p>
        </w:tc>
      </w:tr>
      <w:tr w:rsidR="00770B77" w:rsidRPr="009D0197" w14:paraId="6A3C5F22" w14:textId="77777777" w:rsidTr="00A86A4A">
        <w:tc>
          <w:tcPr>
            <w:tcW w:w="1017" w:type="dxa"/>
          </w:tcPr>
          <w:p w14:paraId="29EF6FA1" w14:textId="626E2BDD" w:rsidR="00770B77" w:rsidRPr="00A45B1D" w:rsidRDefault="006F2B68" w:rsidP="009D0197">
            <w:pPr>
              <w:rPr>
                <w:rFonts w:eastAsia="Times New Roman"/>
                <w:bCs/>
                <w:color w:val="000000"/>
              </w:rPr>
            </w:pPr>
            <w:r>
              <w:rPr>
                <w:rFonts w:eastAsia="Times New Roman"/>
                <w:bCs/>
                <w:color w:val="000000"/>
              </w:rPr>
              <w:t>5.0</w:t>
            </w:r>
            <w:r w:rsidR="00A50FE5">
              <w:rPr>
                <w:rFonts w:eastAsia="Times New Roman"/>
                <w:bCs/>
                <w:color w:val="000000"/>
              </w:rPr>
              <w:t>8</w:t>
            </w:r>
          </w:p>
        </w:tc>
        <w:tc>
          <w:tcPr>
            <w:tcW w:w="7630" w:type="dxa"/>
            <w:tcBorders>
              <w:right w:val="single" w:sz="4" w:space="0" w:color="auto"/>
            </w:tcBorders>
          </w:tcPr>
          <w:p w14:paraId="63D0CB0C" w14:textId="28D1A584" w:rsidR="00770B77" w:rsidRPr="00CE7ABB" w:rsidRDefault="006F2B68" w:rsidP="009D0197">
            <w:pPr>
              <w:rPr>
                <w:rFonts w:eastAsia="Times New Roman" w:cs="Times New Roman"/>
              </w:rPr>
            </w:pPr>
            <w:r w:rsidRPr="00CE7ABB">
              <w:rPr>
                <w:rFonts w:eastAsia="Times New Roman" w:cs="Times New Roman"/>
              </w:rPr>
              <w:t>The Headteacher had sent headline school data to Mark Noblet a data specialist who had looked through the data and reported everything looked thorough with nothing further to add. Data would be prepared for the website once it had been validated around December time.</w:t>
            </w:r>
          </w:p>
          <w:p w14:paraId="619A42D6" w14:textId="2B68855B" w:rsidR="006F2B68" w:rsidRDefault="006F2B68" w:rsidP="009D0197">
            <w:pPr>
              <w:rPr>
                <w:rFonts w:eastAsia="Times New Roman" w:cs="Times New Roman"/>
              </w:rPr>
            </w:pPr>
          </w:p>
        </w:tc>
        <w:tc>
          <w:tcPr>
            <w:tcW w:w="2150" w:type="dxa"/>
            <w:tcBorders>
              <w:left w:val="single" w:sz="4" w:space="0" w:color="auto"/>
            </w:tcBorders>
          </w:tcPr>
          <w:p w14:paraId="7602F34A" w14:textId="77777777" w:rsidR="00770B77" w:rsidRDefault="00770B77" w:rsidP="009D0197">
            <w:pPr>
              <w:rPr>
                <w:rFonts w:eastAsia="Times New Roman" w:cs="Times New Roman"/>
                <w:b/>
                <w:color w:val="000000"/>
              </w:rPr>
            </w:pPr>
          </w:p>
        </w:tc>
      </w:tr>
      <w:tr w:rsidR="00265EAC" w:rsidRPr="009D0197" w14:paraId="02010180" w14:textId="77777777" w:rsidTr="00A86A4A">
        <w:tc>
          <w:tcPr>
            <w:tcW w:w="1017" w:type="dxa"/>
          </w:tcPr>
          <w:p w14:paraId="3079361C" w14:textId="322C60F9" w:rsidR="00265EAC" w:rsidRPr="00265EAC" w:rsidRDefault="007B58B0" w:rsidP="009D0197">
            <w:pPr>
              <w:rPr>
                <w:rFonts w:eastAsia="Times New Roman"/>
                <w:b/>
                <w:color w:val="000000"/>
              </w:rPr>
            </w:pPr>
            <w:r>
              <w:rPr>
                <w:rFonts w:eastAsia="Times New Roman"/>
                <w:b/>
                <w:color w:val="000000"/>
              </w:rPr>
              <w:t>6</w:t>
            </w:r>
            <w:r w:rsidR="00265EAC" w:rsidRPr="00265EAC">
              <w:rPr>
                <w:rFonts w:eastAsia="Times New Roman"/>
                <w:b/>
                <w:color w:val="000000"/>
              </w:rPr>
              <w:t>.00</w:t>
            </w:r>
          </w:p>
        </w:tc>
        <w:tc>
          <w:tcPr>
            <w:tcW w:w="7630" w:type="dxa"/>
            <w:tcBorders>
              <w:right w:val="single" w:sz="4" w:space="0" w:color="auto"/>
            </w:tcBorders>
          </w:tcPr>
          <w:p w14:paraId="351D8AFE" w14:textId="213B46A1" w:rsidR="00265EAC" w:rsidRPr="00265EAC" w:rsidRDefault="007B58B0" w:rsidP="009D0197">
            <w:pPr>
              <w:rPr>
                <w:rFonts w:eastAsia="Times New Roman" w:cs="Times New Roman"/>
                <w:b/>
                <w:bCs/>
              </w:rPr>
            </w:pPr>
            <w:r>
              <w:rPr>
                <w:rFonts w:eastAsia="Times New Roman" w:cs="Times New Roman"/>
                <w:b/>
                <w:bCs/>
              </w:rPr>
              <w:t>MINUTES OF THE LAST MEETING</w:t>
            </w:r>
          </w:p>
        </w:tc>
        <w:tc>
          <w:tcPr>
            <w:tcW w:w="2150" w:type="dxa"/>
            <w:tcBorders>
              <w:left w:val="single" w:sz="4" w:space="0" w:color="auto"/>
            </w:tcBorders>
          </w:tcPr>
          <w:p w14:paraId="4969FC4D" w14:textId="77777777" w:rsidR="00265EAC" w:rsidRDefault="00265EAC" w:rsidP="009D0197">
            <w:pPr>
              <w:rPr>
                <w:rFonts w:eastAsia="Times New Roman" w:cs="Times New Roman"/>
                <w:b/>
                <w:color w:val="000000"/>
              </w:rPr>
            </w:pPr>
          </w:p>
        </w:tc>
      </w:tr>
      <w:tr w:rsidR="00265EAC" w:rsidRPr="009D0197" w14:paraId="2B5AB99B" w14:textId="77777777" w:rsidTr="00A86A4A">
        <w:tc>
          <w:tcPr>
            <w:tcW w:w="1017" w:type="dxa"/>
          </w:tcPr>
          <w:p w14:paraId="254DCAE4" w14:textId="369DF346" w:rsidR="00265EAC" w:rsidRPr="00A45B1D" w:rsidRDefault="007B58B0" w:rsidP="009D0197">
            <w:pPr>
              <w:rPr>
                <w:rFonts w:eastAsia="Times New Roman"/>
                <w:bCs/>
                <w:color w:val="000000"/>
              </w:rPr>
            </w:pPr>
            <w:r>
              <w:rPr>
                <w:rFonts w:eastAsia="Times New Roman"/>
                <w:bCs/>
                <w:color w:val="000000"/>
              </w:rPr>
              <w:lastRenderedPageBreak/>
              <w:t>6</w:t>
            </w:r>
            <w:r w:rsidR="00265EAC">
              <w:rPr>
                <w:rFonts w:eastAsia="Times New Roman"/>
                <w:bCs/>
                <w:color w:val="000000"/>
              </w:rPr>
              <w:t>.01</w:t>
            </w:r>
          </w:p>
        </w:tc>
        <w:tc>
          <w:tcPr>
            <w:tcW w:w="7630" w:type="dxa"/>
            <w:tcBorders>
              <w:right w:val="single" w:sz="4" w:space="0" w:color="auto"/>
            </w:tcBorders>
          </w:tcPr>
          <w:p w14:paraId="29B42D62" w14:textId="77777777" w:rsidR="004E1CE7" w:rsidRDefault="004E1CE7" w:rsidP="004E1CE7">
            <w:pPr>
              <w:spacing w:line="276" w:lineRule="auto"/>
              <w:rPr>
                <w:b/>
                <w:lang w:eastAsia="en-US"/>
              </w:rPr>
            </w:pPr>
            <w:r w:rsidRPr="00CB7225">
              <w:rPr>
                <w:b/>
                <w:lang w:eastAsia="en-US"/>
              </w:rPr>
              <w:t xml:space="preserve">Resolved:  </w:t>
            </w:r>
          </w:p>
          <w:p w14:paraId="06203B3D" w14:textId="70620A90" w:rsidR="00265EAC" w:rsidRDefault="004E1CE7" w:rsidP="004E1CE7">
            <w:pPr>
              <w:rPr>
                <w:rFonts w:eastAsia="Times New Roman" w:cs="Times New Roman"/>
              </w:rPr>
            </w:pPr>
            <w:r w:rsidRPr="00361234">
              <w:rPr>
                <w:bCs/>
                <w:lang w:eastAsia="en-US"/>
              </w:rPr>
              <w:t xml:space="preserve">That the minutes of the meeting held on </w:t>
            </w:r>
            <w:r>
              <w:rPr>
                <w:bCs/>
                <w:lang w:eastAsia="en-US"/>
              </w:rPr>
              <w:t>11</w:t>
            </w:r>
            <w:r w:rsidRPr="00361234">
              <w:rPr>
                <w:bCs/>
                <w:lang w:eastAsia="en-US"/>
              </w:rPr>
              <w:t xml:space="preserve"> </w:t>
            </w:r>
            <w:r>
              <w:rPr>
                <w:bCs/>
                <w:lang w:eastAsia="en-US"/>
              </w:rPr>
              <w:t>September</w:t>
            </w:r>
            <w:r w:rsidRPr="00361234">
              <w:rPr>
                <w:bCs/>
                <w:lang w:eastAsia="en-US"/>
              </w:rPr>
              <w:t xml:space="preserve"> 2023</w:t>
            </w:r>
            <w:r w:rsidRPr="00CB7225">
              <w:rPr>
                <w:bCs/>
                <w:lang w:eastAsia="en-US"/>
              </w:rPr>
              <w:t xml:space="preserve"> be agreed as a correct record and the Chair be authorised to sign them.</w:t>
            </w:r>
          </w:p>
          <w:p w14:paraId="346D62EC" w14:textId="525E48EB" w:rsidR="00265EAC" w:rsidRDefault="00265EAC" w:rsidP="009D0197">
            <w:pPr>
              <w:rPr>
                <w:rFonts w:eastAsia="Times New Roman" w:cs="Times New Roman"/>
              </w:rPr>
            </w:pPr>
          </w:p>
        </w:tc>
        <w:tc>
          <w:tcPr>
            <w:tcW w:w="2150" w:type="dxa"/>
            <w:tcBorders>
              <w:left w:val="single" w:sz="4" w:space="0" w:color="auto"/>
            </w:tcBorders>
          </w:tcPr>
          <w:p w14:paraId="6378C642" w14:textId="77777777" w:rsidR="00265EAC" w:rsidRDefault="00265EAC" w:rsidP="009D0197">
            <w:pPr>
              <w:rPr>
                <w:rFonts w:eastAsia="Times New Roman" w:cs="Times New Roman"/>
                <w:b/>
                <w:color w:val="000000"/>
              </w:rPr>
            </w:pPr>
          </w:p>
        </w:tc>
      </w:tr>
      <w:tr w:rsidR="00914072" w:rsidRPr="009D0197" w14:paraId="30471875" w14:textId="77777777" w:rsidTr="00A86A4A">
        <w:tc>
          <w:tcPr>
            <w:tcW w:w="1017" w:type="dxa"/>
          </w:tcPr>
          <w:p w14:paraId="31D0E63C" w14:textId="709B54FE" w:rsidR="00914072" w:rsidRPr="00A45B1D" w:rsidRDefault="007B58B0" w:rsidP="009D0197">
            <w:pPr>
              <w:rPr>
                <w:rFonts w:eastAsia="Times New Roman"/>
                <w:bCs/>
                <w:color w:val="000000"/>
              </w:rPr>
            </w:pPr>
            <w:r>
              <w:rPr>
                <w:rFonts w:eastAsia="Times New Roman"/>
                <w:b/>
                <w:color w:val="000000"/>
              </w:rPr>
              <w:t>7</w:t>
            </w:r>
            <w:r w:rsidR="00914072">
              <w:rPr>
                <w:rFonts w:eastAsia="Times New Roman"/>
                <w:b/>
                <w:color w:val="000000"/>
              </w:rPr>
              <w:t>.00</w:t>
            </w:r>
          </w:p>
        </w:tc>
        <w:tc>
          <w:tcPr>
            <w:tcW w:w="7630" w:type="dxa"/>
            <w:tcBorders>
              <w:right w:val="single" w:sz="4" w:space="0" w:color="auto"/>
            </w:tcBorders>
          </w:tcPr>
          <w:p w14:paraId="361D5993" w14:textId="79387F96" w:rsidR="00914072" w:rsidRPr="00914072" w:rsidRDefault="004E1CE7" w:rsidP="009D0197">
            <w:pPr>
              <w:rPr>
                <w:rFonts w:eastAsia="Times New Roman" w:cs="Times New Roman"/>
                <w:b/>
                <w:bCs/>
              </w:rPr>
            </w:pPr>
            <w:r>
              <w:rPr>
                <w:rFonts w:eastAsia="Times New Roman" w:cs="Times New Roman"/>
                <w:b/>
                <w:bCs/>
              </w:rPr>
              <w:t>REVIEW ACTIONS AND MATTERS ARISING</w:t>
            </w:r>
          </w:p>
        </w:tc>
        <w:tc>
          <w:tcPr>
            <w:tcW w:w="2150" w:type="dxa"/>
            <w:tcBorders>
              <w:left w:val="single" w:sz="4" w:space="0" w:color="auto"/>
            </w:tcBorders>
          </w:tcPr>
          <w:p w14:paraId="1F0224B6" w14:textId="77777777" w:rsidR="00914072" w:rsidRDefault="00914072" w:rsidP="009D0197">
            <w:pPr>
              <w:rPr>
                <w:rFonts w:eastAsia="Times New Roman" w:cs="Times New Roman"/>
                <w:b/>
                <w:color w:val="000000"/>
              </w:rPr>
            </w:pPr>
          </w:p>
        </w:tc>
      </w:tr>
      <w:tr w:rsidR="00B40F08" w:rsidRPr="009D0197" w14:paraId="091C5FE5" w14:textId="77777777" w:rsidTr="00A86A4A">
        <w:tc>
          <w:tcPr>
            <w:tcW w:w="1017" w:type="dxa"/>
          </w:tcPr>
          <w:p w14:paraId="78A9A078" w14:textId="1FCC7CE2" w:rsidR="004F24A2" w:rsidRPr="00914072" w:rsidRDefault="004E1CE7" w:rsidP="009D0197">
            <w:pPr>
              <w:rPr>
                <w:rFonts w:eastAsia="Times New Roman"/>
                <w:bCs/>
                <w:color w:val="000000"/>
              </w:rPr>
            </w:pPr>
            <w:r>
              <w:rPr>
                <w:rFonts w:eastAsia="Times New Roman"/>
                <w:bCs/>
                <w:color w:val="000000"/>
              </w:rPr>
              <w:t>7</w:t>
            </w:r>
            <w:r w:rsidR="00914072" w:rsidRPr="00914072">
              <w:rPr>
                <w:rFonts w:eastAsia="Times New Roman"/>
                <w:bCs/>
                <w:color w:val="000000"/>
              </w:rPr>
              <w:t>.01</w:t>
            </w:r>
          </w:p>
        </w:tc>
        <w:tc>
          <w:tcPr>
            <w:tcW w:w="7630" w:type="dxa"/>
            <w:tcBorders>
              <w:right w:val="single" w:sz="4" w:space="0" w:color="auto"/>
            </w:tcBorders>
          </w:tcPr>
          <w:p w14:paraId="3AC0AA5C" w14:textId="77777777" w:rsidR="00914072" w:rsidRDefault="004E1CE7" w:rsidP="004E1CE7">
            <w:pPr>
              <w:rPr>
                <w:rFonts w:eastAsia="Times New Roman" w:cs="Times New Roman"/>
                <w:b/>
                <w:color w:val="000000"/>
              </w:rPr>
            </w:pPr>
            <w:r w:rsidRPr="004E1CE7">
              <w:rPr>
                <w:rFonts w:eastAsia="Times New Roman" w:cs="Times New Roman"/>
                <w:b/>
                <w:color w:val="000000"/>
              </w:rPr>
              <w:t>Membership Matters</w:t>
            </w:r>
            <w:r>
              <w:rPr>
                <w:rFonts w:eastAsia="Times New Roman" w:cs="Times New Roman"/>
                <w:b/>
                <w:color w:val="000000"/>
              </w:rPr>
              <w:t xml:space="preserve"> (Minute 2.01 refers):</w:t>
            </w:r>
          </w:p>
          <w:p w14:paraId="0C15BF7F" w14:textId="77777777" w:rsidR="004E1CE7" w:rsidRDefault="004E1CE7" w:rsidP="004E1CE7">
            <w:pPr>
              <w:rPr>
                <w:rFonts w:eastAsia="Times New Roman" w:cs="Times New Roman"/>
                <w:bCs/>
                <w:color w:val="000000"/>
              </w:rPr>
            </w:pPr>
            <w:r w:rsidRPr="004E1CE7">
              <w:rPr>
                <w:rFonts w:eastAsia="Times New Roman" w:cs="Times New Roman"/>
                <w:bCs/>
                <w:color w:val="000000"/>
              </w:rPr>
              <w:t xml:space="preserve">Action closed. </w:t>
            </w:r>
            <w:r>
              <w:rPr>
                <w:rFonts w:eastAsia="Times New Roman" w:cs="Times New Roman"/>
                <w:bCs/>
                <w:color w:val="000000"/>
              </w:rPr>
              <w:t>J Britton confirmed the ‘Get information for Schools’ had been updated.</w:t>
            </w:r>
          </w:p>
          <w:p w14:paraId="1E7E1222" w14:textId="731F1FD9" w:rsidR="00065DA2" w:rsidRPr="004E1CE7" w:rsidRDefault="00065DA2" w:rsidP="004E1CE7">
            <w:pPr>
              <w:rPr>
                <w:rFonts w:eastAsia="Times New Roman" w:cs="Times New Roman"/>
                <w:bCs/>
                <w:color w:val="000000"/>
              </w:rPr>
            </w:pPr>
          </w:p>
        </w:tc>
        <w:tc>
          <w:tcPr>
            <w:tcW w:w="2150" w:type="dxa"/>
            <w:tcBorders>
              <w:left w:val="single" w:sz="4" w:space="0" w:color="auto"/>
            </w:tcBorders>
          </w:tcPr>
          <w:p w14:paraId="658A639D" w14:textId="77777777" w:rsidR="00B40F08" w:rsidRPr="009D0197" w:rsidRDefault="00B40F08" w:rsidP="009D0197">
            <w:pPr>
              <w:rPr>
                <w:rFonts w:eastAsia="Times New Roman" w:cs="Times New Roman"/>
                <w:b/>
                <w:color w:val="000000"/>
              </w:rPr>
            </w:pPr>
          </w:p>
        </w:tc>
      </w:tr>
      <w:tr w:rsidR="00B40F08" w:rsidRPr="009D0197" w14:paraId="223E2166" w14:textId="77777777" w:rsidTr="00A86A4A">
        <w:tc>
          <w:tcPr>
            <w:tcW w:w="1017" w:type="dxa"/>
          </w:tcPr>
          <w:p w14:paraId="208E8CA7" w14:textId="573D6AF3" w:rsidR="00B40F08" w:rsidRPr="00914072" w:rsidRDefault="004E1CE7" w:rsidP="009D0197">
            <w:pPr>
              <w:rPr>
                <w:rFonts w:eastAsia="Times New Roman"/>
                <w:bCs/>
                <w:color w:val="000000"/>
              </w:rPr>
            </w:pPr>
            <w:r>
              <w:rPr>
                <w:rFonts w:eastAsia="Times New Roman"/>
                <w:bCs/>
                <w:color w:val="000000"/>
              </w:rPr>
              <w:t>7.02</w:t>
            </w:r>
          </w:p>
        </w:tc>
        <w:tc>
          <w:tcPr>
            <w:tcW w:w="7630" w:type="dxa"/>
            <w:tcBorders>
              <w:right w:val="single" w:sz="4" w:space="0" w:color="auto"/>
            </w:tcBorders>
          </w:tcPr>
          <w:p w14:paraId="7FE8058F" w14:textId="7E32A523" w:rsidR="00914072" w:rsidRDefault="004E1CE7" w:rsidP="004E1CE7">
            <w:pPr>
              <w:rPr>
                <w:b/>
                <w:color w:val="000000"/>
              </w:rPr>
            </w:pPr>
            <w:r>
              <w:rPr>
                <w:b/>
                <w:color w:val="000000"/>
              </w:rPr>
              <w:t>Declaration of Interest</w:t>
            </w:r>
            <w:r w:rsidR="00065DA2">
              <w:rPr>
                <w:b/>
                <w:color w:val="000000"/>
              </w:rPr>
              <w:t>s</w:t>
            </w:r>
            <w:r>
              <w:rPr>
                <w:b/>
                <w:color w:val="000000"/>
              </w:rPr>
              <w:t xml:space="preserve"> (Minute 4.01</w:t>
            </w:r>
            <w:r w:rsidR="00065DA2">
              <w:rPr>
                <w:b/>
                <w:color w:val="000000"/>
              </w:rPr>
              <w:t xml:space="preserve"> refers</w:t>
            </w:r>
            <w:r>
              <w:rPr>
                <w:b/>
                <w:color w:val="000000"/>
              </w:rPr>
              <w:t>):</w:t>
            </w:r>
          </w:p>
          <w:p w14:paraId="37FBF947" w14:textId="77777777" w:rsidR="004E1CE7" w:rsidRDefault="004E1CE7" w:rsidP="004E1CE7">
            <w:pPr>
              <w:rPr>
                <w:bCs/>
                <w:color w:val="000000"/>
              </w:rPr>
            </w:pPr>
            <w:r>
              <w:rPr>
                <w:bCs/>
                <w:color w:val="000000"/>
              </w:rPr>
              <w:t xml:space="preserve">Action closed. </w:t>
            </w:r>
            <w:r w:rsidR="00065DA2">
              <w:rPr>
                <w:bCs/>
                <w:color w:val="000000"/>
              </w:rPr>
              <w:t>All Declarations of Interest had been signed and school website updated.</w:t>
            </w:r>
          </w:p>
          <w:p w14:paraId="17B6B817" w14:textId="396021C3" w:rsidR="00065DA2" w:rsidRPr="004E1CE7" w:rsidRDefault="00065DA2" w:rsidP="004E1CE7">
            <w:pPr>
              <w:rPr>
                <w:bCs/>
                <w:color w:val="000000"/>
              </w:rPr>
            </w:pPr>
          </w:p>
        </w:tc>
        <w:tc>
          <w:tcPr>
            <w:tcW w:w="2150" w:type="dxa"/>
            <w:tcBorders>
              <w:left w:val="single" w:sz="4" w:space="0" w:color="auto"/>
            </w:tcBorders>
          </w:tcPr>
          <w:p w14:paraId="57C10087" w14:textId="77777777" w:rsidR="00B40F08" w:rsidRPr="009D0197" w:rsidRDefault="00B40F08" w:rsidP="009D0197">
            <w:pPr>
              <w:rPr>
                <w:rFonts w:eastAsia="Times New Roman" w:cs="Times New Roman"/>
                <w:b/>
                <w:color w:val="000000"/>
              </w:rPr>
            </w:pPr>
          </w:p>
        </w:tc>
      </w:tr>
      <w:tr w:rsidR="00914072" w:rsidRPr="009D0197" w14:paraId="6B6D9700" w14:textId="77777777" w:rsidTr="00A86A4A">
        <w:tc>
          <w:tcPr>
            <w:tcW w:w="1017" w:type="dxa"/>
          </w:tcPr>
          <w:p w14:paraId="6AE05827" w14:textId="1E50926D" w:rsidR="00914072" w:rsidRPr="00065DA2" w:rsidRDefault="00065DA2" w:rsidP="009D0197">
            <w:pPr>
              <w:rPr>
                <w:rFonts w:eastAsia="Times New Roman"/>
                <w:bCs/>
                <w:color w:val="000000"/>
              </w:rPr>
            </w:pPr>
            <w:r w:rsidRPr="00065DA2">
              <w:rPr>
                <w:rFonts w:eastAsia="Times New Roman"/>
                <w:bCs/>
                <w:color w:val="000000"/>
              </w:rPr>
              <w:t>7.03</w:t>
            </w:r>
          </w:p>
        </w:tc>
        <w:tc>
          <w:tcPr>
            <w:tcW w:w="7630" w:type="dxa"/>
            <w:tcBorders>
              <w:right w:val="single" w:sz="4" w:space="0" w:color="auto"/>
            </w:tcBorders>
          </w:tcPr>
          <w:p w14:paraId="019BB87D" w14:textId="77777777" w:rsidR="00914072" w:rsidRDefault="00065DA2" w:rsidP="009D0197">
            <w:pPr>
              <w:rPr>
                <w:rFonts w:eastAsia="Times New Roman" w:cs="Times New Roman"/>
                <w:b/>
                <w:color w:val="000000"/>
              </w:rPr>
            </w:pPr>
            <w:r>
              <w:rPr>
                <w:rFonts w:eastAsia="Times New Roman" w:cs="Times New Roman"/>
                <w:b/>
                <w:color w:val="000000"/>
              </w:rPr>
              <w:t>Confirmation of code of conduct (Minute 6.02 refers):</w:t>
            </w:r>
          </w:p>
          <w:p w14:paraId="056C9200" w14:textId="77777777" w:rsidR="00065DA2" w:rsidRDefault="00065DA2" w:rsidP="009D0197">
            <w:pPr>
              <w:rPr>
                <w:rFonts w:eastAsia="Times New Roman" w:cs="Times New Roman"/>
                <w:bCs/>
                <w:color w:val="000000"/>
              </w:rPr>
            </w:pPr>
            <w:r w:rsidRPr="00065DA2">
              <w:rPr>
                <w:rFonts w:eastAsia="Times New Roman" w:cs="Times New Roman"/>
                <w:bCs/>
                <w:color w:val="000000"/>
              </w:rPr>
              <w:t>Action closed.</w:t>
            </w:r>
            <w:r>
              <w:rPr>
                <w:rFonts w:eastAsia="Times New Roman" w:cs="Times New Roman"/>
                <w:bCs/>
                <w:color w:val="000000"/>
              </w:rPr>
              <w:t xml:space="preserve"> All governors had signed and returned copy of code and conduct.</w:t>
            </w:r>
          </w:p>
          <w:p w14:paraId="3BA2D132" w14:textId="1FAB3067" w:rsidR="00065DA2" w:rsidRPr="00065DA2" w:rsidRDefault="00065DA2" w:rsidP="009D0197">
            <w:pPr>
              <w:rPr>
                <w:rFonts w:eastAsia="Times New Roman" w:cs="Times New Roman"/>
                <w:bCs/>
                <w:color w:val="000000"/>
              </w:rPr>
            </w:pPr>
          </w:p>
        </w:tc>
        <w:tc>
          <w:tcPr>
            <w:tcW w:w="2150" w:type="dxa"/>
            <w:tcBorders>
              <w:left w:val="single" w:sz="4" w:space="0" w:color="auto"/>
            </w:tcBorders>
          </w:tcPr>
          <w:p w14:paraId="70403CE9" w14:textId="77777777" w:rsidR="00914072" w:rsidRPr="009D0197" w:rsidRDefault="00914072" w:rsidP="009D0197">
            <w:pPr>
              <w:rPr>
                <w:rFonts w:eastAsia="Times New Roman" w:cs="Times New Roman"/>
                <w:b/>
                <w:color w:val="000000"/>
              </w:rPr>
            </w:pPr>
          </w:p>
        </w:tc>
      </w:tr>
      <w:tr w:rsidR="00065DA2" w:rsidRPr="009D0197" w14:paraId="5297B7EA" w14:textId="77777777" w:rsidTr="00A86A4A">
        <w:tc>
          <w:tcPr>
            <w:tcW w:w="1017" w:type="dxa"/>
          </w:tcPr>
          <w:p w14:paraId="61C90B60" w14:textId="34A8463A" w:rsidR="00065DA2" w:rsidRPr="00065DA2" w:rsidRDefault="00065DA2" w:rsidP="009D0197">
            <w:pPr>
              <w:rPr>
                <w:rFonts w:eastAsia="Times New Roman"/>
                <w:bCs/>
                <w:color w:val="000000"/>
              </w:rPr>
            </w:pPr>
            <w:r>
              <w:rPr>
                <w:rFonts w:eastAsia="Times New Roman"/>
                <w:bCs/>
                <w:color w:val="000000"/>
              </w:rPr>
              <w:t>7.04</w:t>
            </w:r>
          </w:p>
        </w:tc>
        <w:tc>
          <w:tcPr>
            <w:tcW w:w="7630" w:type="dxa"/>
            <w:tcBorders>
              <w:right w:val="single" w:sz="4" w:space="0" w:color="auto"/>
            </w:tcBorders>
          </w:tcPr>
          <w:p w14:paraId="085E64CF" w14:textId="62A69C1C" w:rsidR="00065DA2" w:rsidRDefault="00065DA2" w:rsidP="009D0197">
            <w:pPr>
              <w:rPr>
                <w:rFonts w:eastAsia="Times New Roman" w:cs="Times New Roman"/>
                <w:b/>
                <w:color w:val="000000"/>
              </w:rPr>
            </w:pPr>
            <w:r>
              <w:rPr>
                <w:rFonts w:eastAsia="Times New Roman" w:cs="Times New Roman"/>
                <w:b/>
                <w:color w:val="000000"/>
              </w:rPr>
              <w:t xml:space="preserve">Behaviour and reporting behaviour (Minute 14.02 </w:t>
            </w:r>
            <w:proofErr w:type="gramStart"/>
            <w:r>
              <w:rPr>
                <w:rFonts w:eastAsia="Times New Roman" w:cs="Times New Roman"/>
                <w:b/>
                <w:color w:val="000000"/>
              </w:rPr>
              <w:t>refers</w:t>
            </w:r>
            <w:proofErr w:type="gramEnd"/>
            <w:r>
              <w:rPr>
                <w:rFonts w:eastAsia="Times New Roman" w:cs="Times New Roman"/>
                <w:b/>
                <w:color w:val="000000"/>
              </w:rPr>
              <w:t>):</w:t>
            </w:r>
          </w:p>
          <w:p w14:paraId="7B09D79A" w14:textId="77777777" w:rsidR="00065DA2" w:rsidRDefault="00065DA2" w:rsidP="009D0197">
            <w:pPr>
              <w:rPr>
                <w:rFonts w:eastAsia="Times New Roman" w:cs="Times New Roman"/>
                <w:bCs/>
                <w:color w:val="000000"/>
              </w:rPr>
            </w:pPr>
            <w:r>
              <w:rPr>
                <w:rFonts w:eastAsia="Times New Roman" w:cs="Times New Roman"/>
                <w:bCs/>
                <w:color w:val="000000"/>
              </w:rPr>
              <w:t>Action closed. The Behaviour Policy has been completed and shared with all governors and staff and agreed at the Pupil Support Meeting.</w:t>
            </w:r>
          </w:p>
          <w:p w14:paraId="78C65A5B" w14:textId="41C699DF" w:rsidR="00065DA2" w:rsidRPr="00065DA2" w:rsidRDefault="00065DA2" w:rsidP="009D0197">
            <w:pPr>
              <w:rPr>
                <w:rFonts w:eastAsia="Times New Roman" w:cs="Times New Roman"/>
                <w:bCs/>
                <w:color w:val="000000"/>
              </w:rPr>
            </w:pPr>
          </w:p>
        </w:tc>
        <w:tc>
          <w:tcPr>
            <w:tcW w:w="2150" w:type="dxa"/>
            <w:tcBorders>
              <w:left w:val="single" w:sz="4" w:space="0" w:color="auto"/>
            </w:tcBorders>
          </w:tcPr>
          <w:p w14:paraId="6C855841" w14:textId="77777777" w:rsidR="00065DA2" w:rsidRPr="009D0197" w:rsidRDefault="00065DA2" w:rsidP="009D0197">
            <w:pPr>
              <w:rPr>
                <w:rFonts w:eastAsia="Times New Roman" w:cs="Times New Roman"/>
                <w:b/>
                <w:color w:val="000000"/>
              </w:rPr>
            </w:pPr>
          </w:p>
        </w:tc>
      </w:tr>
      <w:tr w:rsidR="00065DA2" w:rsidRPr="009D0197" w14:paraId="755BFAA4" w14:textId="77777777" w:rsidTr="00A86A4A">
        <w:tc>
          <w:tcPr>
            <w:tcW w:w="1017" w:type="dxa"/>
          </w:tcPr>
          <w:p w14:paraId="0FDAB3F1" w14:textId="6C10F371" w:rsidR="00065DA2" w:rsidRPr="00065DA2" w:rsidRDefault="00065DA2" w:rsidP="009D0197">
            <w:pPr>
              <w:rPr>
                <w:rFonts w:eastAsia="Times New Roman"/>
                <w:bCs/>
                <w:color w:val="000000"/>
              </w:rPr>
            </w:pPr>
            <w:r>
              <w:rPr>
                <w:rFonts w:eastAsia="Times New Roman"/>
                <w:bCs/>
                <w:color w:val="000000"/>
              </w:rPr>
              <w:t>7.05</w:t>
            </w:r>
          </w:p>
        </w:tc>
        <w:tc>
          <w:tcPr>
            <w:tcW w:w="7630" w:type="dxa"/>
            <w:tcBorders>
              <w:right w:val="single" w:sz="4" w:space="0" w:color="auto"/>
            </w:tcBorders>
          </w:tcPr>
          <w:p w14:paraId="7C3D55BA" w14:textId="77777777" w:rsidR="00065DA2" w:rsidRDefault="00065DA2" w:rsidP="009D0197">
            <w:pPr>
              <w:rPr>
                <w:rFonts w:eastAsia="Times New Roman" w:cs="Times New Roman"/>
                <w:b/>
                <w:color w:val="000000"/>
              </w:rPr>
            </w:pPr>
            <w:r>
              <w:rPr>
                <w:rFonts w:eastAsia="Times New Roman" w:cs="Times New Roman"/>
                <w:b/>
                <w:color w:val="000000"/>
              </w:rPr>
              <w:t>Governors Training (Minute 14.03 refers):</w:t>
            </w:r>
          </w:p>
          <w:p w14:paraId="54DA24ED" w14:textId="77777777" w:rsidR="00065DA2" w:rsidRDefault="00065DA2" w:rsidP="009D0197">
            <w:pPr>
              <w:rPr>
                <w:rFonts w:eastAsia="Times New Roman" w:cs="Times New Roman"/>
                <w:bCs/>
                <w:color w:val="000000"/>
              </w:rPr>
            </w:pPr>
            <w:r w:rsidRPr="00065DA2">
              <w:rPr>
                <w:rFonts w:eastAsia="Times New Roman" w:cs="Times New Roman"/>
                <w:bCs/>
                <w:color w:val="000000"/>
              </w:rPr>
              <w:t>Action closed.</w:t>
            </w:r>
            <w:r>
              <w:rPr>
                <w:rFonts w:eastAsia="Times New Roman" w:cs="Times New Roman"/>
                <w:bCs/>
                <w:color w:val="000000"/>
              </w:rPr>
              <w:t xml:space="preserve"> S Gilbertson confirmed she could log on to training videos.</w:t>
            </w:r>
          </w:p>
          <w:p w14:paraId="5435CC30" w14:textId="5C9ED83B" w:rsidR="00065DA2" w:rsidRPr="00065DA2" w:rsidRDefault="00065DA2" w:rsidP="009D0197">
            <w:pPr>
              <w:rPr>
                <w:rFonts w:eastAsia="Times New Roman" w:cs="Times New Roman"/>
                <w:bCs/>
                <w:color w:val="000000"/>
              </w:rPr>
            </w:pPr>
          </w:p>
        </w:tc>
        <w:tc>
          <w:tcPr>
            <w:tcW w:w="2150" w:type="dxa"/>
            <w:tcBorders>
              <w:left w:val="single" w:sz="4" w:space="0" w:color="auto"/>
            </w:tcBorders>
          </w:tcPr>
          <w:p w14:paraId="2EE72AA6" w14:textId="77777777" w:rsidR="00065DA2" w:rsidRPr="009D0197" w:rsidRDefault="00065DA2" w:rsidP="009D0197">
            <w:pPr>
              <w:rPr>
                <w:rFonts w:eastAsia="Times New Roman" w:cs="Times New Roman"/>
                <w:b/>
                <w:color w:val="000000"/>
              </w:rPr>
            </w:pPr>
          </w:p>
        </w:tc>
      </w:tr>
      <w:tr w:rsidR="00065DA2" w:rsidRPr="009D0197" w14:paraId="105E4ACC" w14:textId="77777777" w:rsidTr="00A86A4A">
        <w:tc>
          <w:tcPr>
            <w:tcW w:w="1017" w:type="dxa"/>
          </w:tcPr>
          <w:p w14:paraId="59FC0C4E" w14:textId="085A5F73" w:rsidR="00065DA2" w:rsidRPr="00065DA2" w:rsidRDefault="00065DA2" w:rsidP="009D0197">
            <w:pPr>
              <w:rPr>
                <w:rFonts w:eastAsia="Times New Roman"/>
                <w:bCs/>
                <w:color w:val="000000"/>
              </w:rPr>
            </w:pPr>
            <w:r>
              <w:rPr>
                <w:rFonts w:eastAsia="Times New Roman"/>
                <w:bCs/>
                <w:color w:val="000000"/>
              </w:rPr>
              <w:t>7.06</w:t>
            </w:r>
          </w:p>
        </w:tc>
        <w:tc>
          <w:tcPr>
            <w:tcW w:w="7630" w:type="dxa"/>
            <w:tcBorders>
              <w:right w:val="single" w:sz="4" w:space="0" w:color="auto"/>
            </w:tcBorders>
          </w:tcPr>
          <w:p w14:paraId="50AB41E5" w14:textId="63EC9342" w:rsidR="00065DA2" w:rsidRDefault="00065DA2" w:rsidP="009D0197">
            <w:pPr>
              <w:rPr>
                <w:rFonts w:eastAsia="Times New Roman" w:cs="Times New Roman"/>
                <w:b/>
                <w:color w:val="000000"/>
              </w:rPr>
            </w:pPr>
            <w:r>
              <w:rPr>
                <w:rFonts w:eastAsia="Times New Roman" w:cs="Times New Roman"/>
                <w:b/>
                <w:color w:val="000000"/>
              </w:rPr>
              <w:t xml:space="preserve">Governor Development (Minute 14.05 refers): </w:t>
            </w:r>
          </w:p>
          <w:p w14:paraId="05DA2E7C" w14:textId="3508767B" w:rsidR="00A13A36" w:rsidRPr="00A13A36" w:rsidRDefault="00A13A36" w:rsidP="009D0197">
            <w:pPr>
              <w:rPr>
                <w:rFonts w:eastAsia="Times New Roman" w:cs="Times New Roman"/>
                <w:bCs/>
                <w:color w:val="000000"/>
              </w:rPr>
            </w:pPr>
            <w:r w:rsidRPr="00A13A36">
              <w:rPr>
                <w:rFonts w:eastAsia="Times New Roman" w:cs="Times New Roman"/>
                <w:bCs/>
                <w:color w:val="000000"/>
              </w:rPr>
              <w:t>Action closed.</w:t>
            </w:r>
            <w:r>
              <w:rPr>
                <w:rFonts w:eastAsia="Times New Roman" w:cs="Times New Roman"/>
                <w:bCs/>
                <w:color w:val="000000"/>
              </w:rPr>
              <w:t xml:space="preserve"> J Britton confirmed reviewing, </w:t>
            </w:r>
            <w:proofErr w:type="gramStart"/>
            <w:r>
              <w:rPr>
                <w:rFonts w:eastAsia="Times New Roman" w:cs="Times New Roman"/>
                <w:bCs/>
                <w:color w:val="000000"/>
              </w:rPr>
              <w:t>updating</w:t>
            </w:r>
            <w:proofErr w:type="gramEnd"/>
            <w:r>
              <w:rPr>
                <w:rFonts w:eastAsia="Times New Roman" w:cs="Times New Roman"/>
                <w:bCs/>
                <w:color w:val="000000"/>
              </w:rPr>
              <w:t xml:space="preserve"> and adding online safety to the action plan and shared with governors.</w:t>
            </w:r>
          </w:p>
          <w:p w14:paraId="3570F589" w14:textId="5A92E6C0" w:rsidR="00065DA2" w:rsidRPr="009D0197" w:rsidRDefault="00065DA2" w:rsidP="009D0197">
            <w:pPr>
              <w:rPr>
                <w:rFonts w:eastAsia="Times New Roman" w:cs="Times New Roman"/>
                <w:b/>
                <w:color w:val="000000"/>
              </w:rPr>
            </w:pPr>
          </w:p>
        </w:tc>
        <w:tc>
          <w:tcPr>
            <w:tcW w:w="2150" w:type="dxa"/>
            <w:tcBorders>
              <w:left w:val="single" w:sz="4" w:space="0" w:color="auto"/>
            </w:tcBorders>
          </w:tcPr>
          <w:p w14:paraId="49886382" w14:textId="77777777" w:rsidR="00065DA2" w:rsidRPr="009D0197" w:rsidRDefault="00065DA2" w:rsidP="009D0197">
            <w:pPr>
              <w:rPr>
                <w:rFonts w:eastAsia="Times New Roman" w:cs="Times New Roman"/>
                <w:b/>
                <w:color w:val="000000"/>
              </w:rPr>
            </w:pPr>
          </w:p>
        </w:tc>
      </w:tr>
      <w:tr w:rsidR="00914072" w:rsidRPr="009D0197" w14:paraId="5466D31A" w14:textId="77777777" w:rsidTr="00A86A4A">
        <w:tc>
          <w:tcPr>
            <w:tcW w:w="1017" w:type="dxa"/>
          </w:tcPr>
          <w:p w14:paraId="0CF16356" w14:textId="5B619FBE" w:rsidR="00914072" w:rsidRPr="009D0197" w:rsidRDefault="004E1CE7" w:rsidP="009D0197">
            <w:pPr>
              <w:rPr>
                <w:rFonts w:eastAsia="Times New Roman"/>
                <w:b/>
                <w:color w:val="000000"/>
              </w:rPr>
            </w:pPr>
            <w:r>
              <w:rPr>
                <w:rFonts w:eastAsia="Times New Roman"/>
                <w:b/>
                <w:color w:val="000000"/>
              </w:rPr>
              <w:t>8</w:t>
            </w:r>
            <w:r w:rsidR="004F24A2">
              <w:rPr>
                <w:rFonts w:eastAsia="Times New Roman"/>
                <w:b/>
                <w:color w:val="000000"/>
              </w:rPr>
              <w:t>.00</w:t>
            </w:r>
          </w:p>
        </w:tc>
        <w:tc>
          <w:tcPr>
            <w:tcW w:w="7630" w:type="dxa"/>
            <w:tcBorders>
              <w:right w:val="single" w:sz="4" w:space="0" w:color="auto"/>
            </w:tcBorders>
          </w:tcPr>
          <w:p w14:paraId="237C839B" w14:textId="002956E8" w:rsidR="00914072" w:rsidRPr="009D0197" w:rsidRDefault="00A13A36" w:rsidP="009D0197">
            <w:pPr>
              <w:rPr>
                <w:rFonts w:eastAsia="Times New Roman" w:cs="Times New Roman"/>
                <w:b/>
                <w:color w:val="000000"/>
              </w:rPr>
            </w:pPr>
            <w:r w:rsidRPr="00CE7ABB">
              <w:rPr>
                <w:rFonts w:eastAsia="Times New Roman" w:cs="Times New Roman"/>
                <w:b/>
              </w:rPr>
              <w:t>COMMITTEE REPORTS</w:t>
            </w:r>
          </w:p>
        </w:tc>
        <w:tc>
          <w:tcPr>
            <w:tcW w:w="2150" w:type="dxa"/>
            <w:tcBorders>
              <w:left w:val="single" w:sz="4" w:space="0" w:color="auto"/>
            </w:tcBorders>
          </w:tcPr>
          <w:p w14:paraId="7AD18EF9" w14:textId="77777777" w:rsidR="00914072" w:rsidRPr="009D0197" w:rsidRDefault="00914072" w:rsidP="009D0197">
            <w:pPr>
              <w:rPr>
                <w:rFonts w:eastAsia="Times New Roman" w:cs="Times New Roman"/>
                <w:b/>
                <w:color w:val="000000"/>
              </w:rPr>
            </w:pPr>
          </w:p>
        </w:tc>
      </w:tr>
      <w:tr w:rsidR="00A50FE5" w:rsidRPr="009D0197" w14:paraId="007EFC8E" w14:textId="77777777" w:rsidTr="00A86A4A">
        <w:tc>
          <w:tcPr>
            <w:tcW w:w="1017" w:type="dxa"/>
          </w:tcPr>
          <w:p w14:paraId="41A88D3D" w14:textId="31ACABA9" w:rsidR="00A50FE5" w:rsidRPr="00A50FE5" w:rsidRDefault="00A50FE5" w:rsidP="009D0197">
            <w:pPr>
              <w:rPr>
                <w:rFonts w:eastAsia="Times New Roman"/>
                <w:bCs/>
                <w:color w:val="000000"/>
              </w:rPr>
            </w:pPr>
            <w:r w:rsidRPr="00A50FE5">
              <w:rPr>
                <w:rFonts w:eastAsia="Times New Roman"/>
                <w:bCs/>
                <w:color w:val="000000"/>
              </w:rPr>
              <w:t>8.01</w:t>
            </w:r>
          </w:p>
        </w:tc>
        <w:tc>
          <w:tcPr>
            <w:tcW w:w="7630" w:type="dxa"/>
            <w:tcBorders>
              <w:right w:val="single" w:sz="4" w:space="0" w:color="auto"/>
            </w:tcBorders>
          </w:tcPr>
          <w:p w14:paraId="4DCB9D52" w14:textId="3821DA87" w:rsidR="00A50FE5" w:rsidRPr="007833D4" w:rsidRDefault="00A50FE5" w:rsidP="009D0197">
            <w:pPr>
              <w:rPr>
                <w:rFonts w:eastAsia="Times New Roman" w:cs="Times New Roman"/>
                <w:bCs/>
              </w:rPr>
            </w:pPr>
            <w:r w:rsidRPr="007833D4">
              <w:rPr>
                <w:rFonts w:eastAsia="Times New Roman" w:cs="Times New Roman"/>
                <w:bCs/>
              </w:rPr>
              <w:t>As the Resources committee meeting had to be rearranged and had not taken place yet, the review has taken place and would be covered in the resources meeting on Monday 13 November 2023.</w:t>
            </w:r>
          </w:p>
          <w:p w14:paraId="7A3F296D" w14:textId="77D55285" w:rsidR="00A50FE5" w:rsidRPr="00737B04" w:rsidRDefault="00A50FE5" w:rsidP="009D0197">
            <w:pPr>
              <w:rPr>
                <w:rFonts w:eastAsia="Times New Roman" w:cs="Times New Roman"/>
                <w:b/>
                <w:color w:val="FF0000"/>
              </w:rPr>
            </w:pPr>
          </w:p>
        </w:tc>
        <w:tc>
          <w:tcPr>
            <w:tcW w:w="2150" w:type="dxa"/>
            <w:tcBorders>
              <w:left w:val="single" w:sz="4" w:space="0" w:color="auto"/>
            </w:tcBorders>
          </w:tcPr>
          <w:p w14:paraId="64252811" w14:textId="77777777" w:rsidR="00A50FE5" w:rsidRPr="009D0197" w:rsidRDefault="00A50FE5" w:rsidP="009D0197">
            <w:pPr>
              <w:rPr>
                <w:rFonts w:eastAsia="Times New Roman" w:cs="Times New Roman"/>
                <w:b/>
                <w:color w:val="000000"/>
              </w:rPr>
            </w:pPr>
          </w:p>
        </w:tc>
      </w:tr>
      <w:tr w:rsidR="004F24A2" w:rsidRPr="009D0197" w14:paraId="17D57523" w14:textId="77777777" w:rsidTr="00A86A4A">
        <w:tc>
          <w:tcPr>
            <w:tcW w:w="1017" w:type="dxa"/>
          </w:tcPr>
          <w:p w14:paraId="09343BAC" w14:textId="298EA0CE" w:rsidR="004F24A2" w:rsidRPr="004F24A2" w:rsidRDefault="00A13A36" w:rsidP="009D0197">
            <w:pPr>
              <w:rPr>
                <w:rFonts w:eastAsia="Times New Roman"/>
                <w:bCs/>
                <w:color w:val="000000"/>
              </w:rPr>
            </w:pPr>
            <w:r>
              <w:rPr>
                <w:rFonts w:eastAsia="Times New Roman"/>
                <w:bCs/>
                <w:color w:val="000000"/>
              </w:rPr>
              <w:t>8.</w:t>
            </w:r>
            <w:r w:rsidR="004F24A2" w:rsidRPr="004F24A2">
              <w:rPr>
                <w:rFonts w:eastAsia="Times New Roman"/>
                <w:bCs/>
                <w:color w:val="000000"/>
              </w:rPr>
              <w:t>0</w:t>
            </w:r>
            <w:r w:rsidR="00A50FE5">
              <w:rPr>
                <w:rFonts w:eastAsia="Times New Roman"/>
                <w:bCs/>
                <w:color w:val="000000"/>
              </w:rPr>
              <w:t>2</w:t>
            </w:r>
          </w:p>
        </w:tc>
        <w:tc>
          <w:tcPr>
            <w:tcW w:w="7630" w:type="dxa"/>
            <w:tcBorders>
              <w:right w:val="single" w:sz="4" w:space="0" w:color="auto"/>
            </w:tcBorders>
          </w:tcPr>
          <w:p w14:paraId="5A60B6E0" w14:textId="77777777" w:rsidR="00A23054" w:rsidRDefault="00A23054" w:rsidP="009D0197">
            <w:pPr>
              <w:rPr>
                <w:rFonts w:eastAsia="Times New Roman" w:cs="Times New Roman"/>
                <w:bCs/>
                <w:color w:val="000000"/>
              </w:rPr>
            </w:pPr>
          </w:p>
          <w:tbl>
            <w:tblPr>
              <w:tblStyle w:val="TableGrid"/>
              <w:tblW w:w="0" w:type="auto"/>
              <w:tblLook w:val="04A0" w:firstRow="1" w:lastRow="0" w:firstColumn="1" w:lastColumn="0" w:noHBand="0" w:noVBand="1"/>
            </w:tblPr>
            <w:tblGrid>
              <w:gridCol w:w="6374"/>
              <w:gridCol w:w="1030"/>
            </w:tblGrid>
            <w:tr w:rsidR="00A23054" w14:paraId="55657EB5" w14:textId="77777777" w:rsidTr="00A23054">
              <w:tc>
                <w:tcPr>
                  <w:tcW w:w="6378" w:type="dxa"/>
                </w:tcPr>
                <w:p w14:paraId="59BE02BD" w14:textId="54F9470D" w:rsidR="00A23054" w:rsidRPr="00A23054" w:rsidRDefault="00A23054" w:rsidP="009D0197">
                  <w:pPr>
                    <w:rPr>
                      <w:rFonts w:eastAsia="Times New Roman" w:cs="Times New Roman"/>
                      <w:b/>
                      <w:color w:val="000000"/>
                    </w:rPr>
                  </w:pPr>
                  <w:r w:rsidRPr="00A23054">
                    <w:rPr>
                      <w:rFonts w:eastAsia="Times New Roman" w:cs="Times New Roman"/>
                      <w:b/>
                      <w:color w:val="000000"/>
                    </w:rPr>
                    <w:t>Pupil Support committee statutory requirements</w:t>
                  </w:r>
                </w:p>
              </w:tc>
              <w:tc>
                <w:tcPr>
                  <w:tcW w:w="1026" w:type="dxa"/>
                </w:tcPr>
                <w:p w14:paraId="697C01FF" w14:textId="7DA30CA4" w:rsidR="00A23054" w:rsidRPr="00A23054" w:rsidRDefault="00A23054" w:rsidP="009D0197">
                  <w:pPr>
                    <w:rPr>
                      <w:rFonts w:eastAsia="Times New Roman" w:cs="Times New Roman"/>
                      <w:b/>
                      <w:color w:val="000000"/>
                    </w:rPr>
                  </w:pPr>
                  <w:r w:rsidRPr="00A23054">
                    <w:rPr>
                      <w:rFonts w:eastAsia="Times New Roman" w:cs="Times New Roman"/>
                      <w:b/>
                      <w:color w:val="000000"/>
                    </w:rPr>
                    <w:t>Yes/No</w:t>
                  </w:r>
                </w:p>
              </w:tc>
            </w:tr>
            <w:tr w:rsidR="00A23054" w14:paraId="28CDBD9F" w14:textId="77777777" w:rsidTr="00A23054">
              <w:tc>
                <w:tcPr>
                  <w:tcW w:w="6378" w:type="dxa"/>
                </w:tcPr>
                <w:p w14:paraId="31BAD540" w14:textId="41310FC2" w:rsidR="00A23054" w:rsidRDefault="00A23054" w:rsidP="009D0197">
                  <w:pPr>
                    <w:rPr>
                      <w:rFonts w:eastAsia="Times New Roman" w:cs="Times New Roman"/>
                      <w:bCs/>
                      <w:color w:val="000000"/>
                    </w:rPr>
                  </w:pPr>
                  <w:r>
                    <w:rPr>
                      <w:rFonts w:eastAsia="Times New Roman" w:cs="Times New Roman"/>
                      <w:bCs/>
                      <w:color w:val="000000"/>
                    </w:rPr>
                    <w:t>Safeguarding procedures are robust (including safer recruitment and single central record)</w:t>
                  </w:r>
                </w:p>
              </w:tc>
              <w:tc>
                <w:tcPr>
                  <w:tcW w:w="1026" w:type="dxa"/>
                </w:tcPr>
                <w:p w14:paraId="6793B683" w14:textId="67DF7F00" w:rsidR="00A23054" w:rsidRDefault="00A23054" w:rsidP="009D0197">
                  <w:pPr>
                    <w:rPr>
                      <w:rFonts w:eastAsia="Times New Roman" w:cs="Times New Roman"/>
                      <w:bCs/>
                      <w:color w:val="000000"/>
                    </w:rPr>
                  </w:pPr>
                  <w:r>
                    <w:rPr>
                      <w:rFonts w:eastAsia="Times New Roman" w:cs="Times New Roman"/>
                      <w:bCs/>
                      <w:color w:val="000000"/>
                    </w:rPr>
                    <w:t>Yes</w:t>
                  </w:r>
                </w:p>
              </w:tc>
            </w:tr>
            <w:tr w:rsidR="00A23054" w14:paraId="18B47CB0" w14:textId="77777777" w:rsidTr="00A23054">
              <w:tc>
                <w:tcPr>
                  <w:tcW w:w="6378" w:type="dxa"/>
                </w:tcPr>
                <w:p w14:paraId="77F0442A" w14:textId="7E24C7AC" w:rsidR="00A23054" w:rsidRDefault="00A23054" w:rsidP="009D0197">
                  <w:pPr>
                    <w:rPr>
                      <w:rFonts w:eastAsia="Times New Roman" w:cs="Times New Roman"/>
                      <w:bCs/>
                      <w:color w:val="000000"/>
                    </w:rPr>
                  </w:pPr>
                  <w:r>
                    <w:rPr>
                      <w:rFonts w:eastAsia="Times New Roman" w:cs="Times New Roman"/>
                      <w:bCs/>
                      <w:color w:val="000000"/>
                    </w:rPr>
                    <w:t>Admissions lists and attendance registers are in place</w:t>
                  </w:r>
                </w:p>
              </w:tc>
              <w:tc>
                <w:tcPr>
                  <w:tcW w:w="1026" w:type="dxa"/>
                </w:tcPr>
                <w:p w14:paraId="5774036E" w14:textId="32F3D5F1" w:rsidR="00A23054" w:rsidRDefault="00A23054" w:rsidP="009D0197">
                  <w:pPr>
                    <w:rPr>
                      <w:rFonts w:eastAsia="Times New Roman" w:cs="Times New Roman"/>
                      <w:bCs/>
                      <w:color w:val="000000"/>
                    </w:rPr>
                  </w:pPr>
                  <w:r>
                    <w:rPr>
                      <w:rFonts w:eastAsia="Times New Roman" w:cs="Times New Roman"/>
                      <w:bCs/>
                      <w:color w:val="000000"/>
                    </w:rPr>
                    <w:t>Yes</w:t>
                  </w:r>
                </w:p>
              </w:tc>
            </w:tr>
            <w:tr w:rsidR="00A23054" w14:paraId="4ADCEE97" w14:textId="77777777" w:rsidTr="00A23054">
              <w:tc>
                <w:tcPr>
                  <w:tcW w:w="6378" w:type="dxa"/>
                </w:tcPr>
                <w:p w14:paraId="5F202ABA" w14:textId="22E68D0F" w:rsidR="00A23054" w:rsidRDefault="00A23054" w:rsidP="009D0197">
                  <w:pPr>
                    <w:rPr>
                      <w:rFonts w:eastAsia="Times New Roman" w:cs="Times New Roman"/>
                      <w:bCs/>
                      <w:color w:val="000000"/>
                    </w:rPr>
                  </w:pPr>
                  <w:r>
                    <w:rPr>
                      <w:rFonts w:eastAsia="Times New Roman" w:cs="Times New Roman"/>
                      <w:bCs/>
                      <w:color w:val="000000"/>
                    </w:rPr>
                    <w:t>Promotion of general pupil wellbeing meets requirements</w:t>
                  </w:r>
                </w:p>
              </w:tc>
              <w:tc>
                <w:tcPr>
                  <w:tcW w:w="1026" w:type="dxa"/>
                </w:tcPr>
                <w:p w14:paraId="701403A6" w14:textId="09774897" w:rsidR="00A23054" w:rsidRDefault="00A23054" w:rsidP="009D0197">
                  <w:pPr>
                    <w:rPr>
                      <w:rFonts w:eastAsia="Times New Roman" w:cs="Times New Roman"/>
                      <w:bCs/>
                      <w:color w:val="000000"/>
                    </w:rPr>
                  </w:pPr>
                  <w:r>
                    <w:rPr>
                      <w:rFonts w:eastAsia="Times New Roman" w:cs="Times New Roman"/>
                      <w:bCs/>
                      <w:color w:val="000000"/>
                    </w:rPr>
                    <w:t>Yes</w:t>
                  </w:r>
                </w:p>
              </w:tc>
            </w:tr>
            <w:tr w:rsidR="00A23054" w14:paraId="7D885902" w14:textId="77777777" w:rsidTr="00A23054">
              <w:tc>
                <w:tcPr>
                  <w:tcW w:w="6378" w:type="dxa"/>
                </w:tcPr>
                <w:p w14:paraId="18B9F74A" w14:textId="0B85E6C1" w:rsidR="00A23054" w:rsidRDefault="00A23054" w:rsidP="009D0197">
                  <w:pPr>
                    <w:rPr>
                      <w:rFonts w:eastAsia="Times New Roman" w:cs="Times New Roman"/>
                      <w:bCs/>
                      <w:color w:val="000000"/>
                    </w:rPr>
                  </w:pPr>
                  <w:r>
                    <w:rPr>
                      <w:rFonts w:eastAsia="Times New Roman" w:cs="Times New Roman"/>
                      <w:bCs/>
                      <w:color w:val="000000"/>
                    </w:rPr>
                    <w:t>Medical conditions policy has been approved</w:t>
                  </w:r>
                </w:p>
              </w:tc>
              <w:tc>
                <w:tcPr>
                  <w:tcW w:w="1026" w:type="dxa"/>
                </w:tcPr>
                <w:p w14:paraId="3150A2F5" w14:textId="79AFE596" w:rsidR="00A23054" w:rsidRDefault="00A23054" w:rsidP="009D0197">
                  <w:pPr>
                    <w:rPr>
                      <w:rFonts w:eastAsia="Times New Roman" w:cs="Times New Roman"/>
                      <w:bCs/>
                      <w:color w:val="000000"/>
                    </w:rPr>
                  </w:pPr>
                  <w:r>
                    <w:rPr>
                      <w:rFonts w:eastAsia="Times New Roman" w:cs="Times New Roman"/>
                      <w:bCs/>
                      <w:color w:val="000000"/>
                    </w:rPr>
                    <w:t>Yes</w:t>
                  </w:r>
                </w:p>
              </w:tc>
            </w:tr>
            <w:tr w:rsidR="00A23054" w14:paraId="7C6581A2" w14:textId="77777777" w:rsidTr="00A23054">
              <w:tc>
                <w:tcPr>
                  <w:tcW w:w="6378" w:type="dxa"/>
                </w:tcPr>
                <w:p w14:paraId="72CB90EB" w14:textId="55655144" w:rsidR="00A23054" w:rsidRDefault="00A23054" w:rsidP="009D0197">
                  <w:pPr>
                    <w:rPr>
                      <w:rFonts w:eastAsia="Times New Roman" w:cs="Times New Roman"/>
                      <w:bCs/>
                      <w:color w:val="000000"/>
                    </w:rPr>
                  </w:pPr>
                  <w:r>
                    <w:rPr>
                      <w:rFonts w:eastAsia="Times New Roman" w:cs="Times New Roman"/>
                      <w:bCs/>
                      <w:color w:val="000000"/>
                    </w:rPr>
                    <w:t>Relationships and sex education policy has been approved</w:t>
                  </w:r>
                </w:p>
              </w:tc>
              <w:tc>
                <w:tcPr>
                  <w:tcW w:w="1026" w:type="dxa"/>
                </w:tcPr>
                <w:p w14:paraId="0683767E" w14:textId="38B63F41" w:rsidR="00A23054" w:rsidRDefault="00A23054" w:rsidP="009D0197">
                  <w:pPr>
                    <w:rPr>
                      <w:rFonts w:eastAsia="Times New Roman" w:cs="Times New Roman"/>
                      <w:bCs/>
                      <w:color w:val="000000"/>
                    </w:rPr>
                  </w:pPr>
                  <w:r>
                    <w:rPr>
                      <w:rFonts w:eastAsia="Times New Roman" w:cs="Times New Roman"/>
                      <w:bCs/>
                      <w:color w:val="000000"/>
                    </w:rPr>
                    <w:t>Yes</w:t>
                  </w:r>
                </w:p>
              </w:tc>
            </w:tr>
          </w:tbl>
          <w:p w14:paraId="33E1F955" w14:textId="6BA60027" w:rsidR="00A23054" w:rsidRPr="004F24A2" w:rsidRDefault="00A23054" w:rsidP="009D0197">
            <w:pPr>
              <w:rPr>
                <w:rFonts w:eastAsia="Times New Roman" w:cs="Times New Roman"/>
                <w:bCs/>
                <w:color w:val="000000"/>
              </w:rPr>
            </w:pPr>
          </w:p>
        </w:tc>
        <w:tc>
          <w:tcPr>
            <w:tcW w:w="2150" w:type="dxa"/>
            <w:tcBorders>
              <w:left w:val="single" w:sz="4" w:space="0" w:color="auto"/>
            </w:tcBorders>
          </w:tcPr>
          <w:p w14:paraId="2AD3E89C" w14:textId="77777777" w:rsidR="004F24A2" w:rsidRDefault="004F24A2" w:rsidP="009D0197">
            <w:pPr>
              <w:rPr>
                <w:rFonts w:eastAsia="Times New Roman" w:cs="Times New Roman"/>
                <w:b/>
                <w:color w:val="000000"/>
              </w:rPr>
            </w:pPr>
          </w:p>
          <w:p w14:paraId="28879E8A" w14:textId="77777777" w:rsidR="00A23054" w:rsidRDefault="00A23054" w:rsidP="009D0197">
            <w:pPr>
              <w:rPr>
                <w:rFonts w:eastAsia="Times New Roman" w:cs="Times New Roman"/>
                <w:b/>
                <w:color w:val="000000"/>
              </w:rPr>
            </w:pPr>
          </w:p>
          <w:p w14:paraId="445A5D54" w14:textId="77777777" w:rsidR="00A23054" w:rsidRDefault="00A23054" w:rsidP="009D0197">
            <w:pPr>
              <w:rPr>
                <w:rFonts w:eastAsia="Times New Roman" w:cs="Times New Roman"/>
                <w:b/>
                <w:color w:val="000000"/>
              </w:rPr>
            </w:pPr>
          </w:p>
          <w:p w14:paraId="7D85F5E2" w14:textId="77777777" w:rsidR="00A23054" w:rsidRDefault="00A23054" w:rsidP="009D0197">
            <w:pPr>
              <w:rPr>
                <w:rFonts w:eastAsia="Times New Roman" w:cs="Times New Roman"/>
                <w:b/>
                <w:color w:val="000000"/>
              </w:rPr>
            </w:pPr>
          </w:p>
          <w:p w14:paraId="2F9FFF65" w14:textId="77777777" w:rsidR="00A23054" w:rsidRDefault="00A23054" w:rsidP="009D0197">
            <w:pPr>
              <w:rPr>
                <w:rFonts w:eastAsia="Times New Roman" w:cs="Times New Roman"/>
                <w:b/>
                <w:color w:val="000000"/>
              </w:rPr>
            </w:pPr>
          </w:p>
          <w:p w14:paraId="5D62BAEF" w14:textId="77777777" w:rsidR="00A23054" w:rsidRDefault="00A23054" w:rsidP="009D0197">
            <w:pPr>
              <w:rPr>
                <w:rFonts w:eastAsia="Times New Roman" w:cs="Times New Roman"/>
                <w:b/>
                <w:color w:val="000000"/>
              </w:rPr>
            </w:pPr>
          </w:p>
          <w:p w14:paraId="345E4F78" w14:textId="77777777" w:rsidR="00A23054" w:rsidRDefault="00A23054" w:rsidP="009D0197">
            <w:pPr>
              <w:rPr>
                <w:rFonts w:eastAsia="Times New Roman" w:cs="Times New Roman"/>
                <w:b/>
                <w:color w:val="000000"/>
              </w:rPr>
            </w:pPr>
          </w:p>
          <w:p w14:paraId="37200993" w14:textId="77777777" w:rsidR="00A23054" w:rsidRDefault="00A23054" w:rsidP="009D0197">
            <w:pPr>
              <w:rPr>
                <w:rFonts w:eastAsia="Times New Roman" w:cs="Times New Roman"/>
                <w:b/>
                <w:color w:val="000000"/>
              </w:rPr>
            </w:pPr>
          </w:p>
          <w:p w14:paraId="5FFE9554" w14:textId="77777777" w:rsidR="00A23054" w:rsidRDefault="00A23054" w:rsidP="009D0197">
            <w:pPr>
              <w:rPr>
                <w:rFonts w:eastAsia="Times New Roman" w:cs="Times New Roman"/>
                <w:b/>
                <w:color w:val="000000"/>
              </w:rPr>
            </w:pPr>
          </w:p>
          <w:p w14:paraId="7F270AC7" w14:textId="42A57176" w:rsidR="00A23054" w:rsidRPr="009D0197" w:rsidRDefault="00A23054" w:rsidP="009D0197">
            <w:pPr>
              <w:rPr>
                <w:rFonts w:eastAsia="Times New Roman" w:cs="Times New Roman"/>
                <w:b/>
                <w:color w:val="000000"/>
              </w:rPr>
            </w:pPr>
          </w:p>
        </w:tc>
      </w:tr>
      <w:tr w:rsidR="00727951" w:rsidRPr="009D0197" w14:paraId="3BED17EF" w14:textId="77777777" w:rsidTr="00A86A4A">
        <w:tc>
          <w:tcPr>
            <w:tcW w:w="1017" w:type="dxa"/>
          </w:tcPr>
          <w:p w14:paraId="719C3B38" w14:textId="077FC33E" w:rsidR="00727951" w:rsidRDefault="00727951" w:rsidP="009D0197">
            <w:pPr>
              <w:rPr>
                <w:rFonts w:eastAsia="Times New Roman"/>
                <w:bCs/>
                <w:color w:val="000000"/>
              </w:rPr>
            </w:pPr>
            <w:r>
              <w:rPr>
                <w:rFonts w:eastAsia="Times New Roman"/>
                <w:bCs/>
                <w:color w:val="000000"/>
              </w:rPr>
              <w:t>8.03</w:t>
            </w:r>
          </w:p>
        </w:tc>
        <w:tc>
          <w:tcPr>
            <w:tcW w:w="7630" w:type="dxa"/>
            <w:tcBorders>
              <w:right w:val="single" w:sz="4" w:space="0" w:color="auto"/>
            </w:tcBorders>
          </w:tcPr>
          <w:p w14:paraId="377CCCD0" w14:textId="77777777" w:rsidR="00727951" w:rsidRDefault="00727951" w:rsidP="009D0197">
            <w:pPr>
              <w:rPr>
                <w:rFonts w:eastAsia="Times New Roman" w:cs="Times New Roman"/>
                <w:bCs/>
                <w:color w:val="000000"/>
              </w:rPr>
            </w:pPr>
            <w:r>
              <w:rPr>
                <w:rFonts w:eastAsia="Times New Roman" w:cs="Times New Roman"/>
                <w:bCs/>
                <w:color w:val="000000"/>
              </w:rPr>
              <w:t>J Britton highlighted the main points of the Pupil Support meeting as follows:</w:t>
            </w:r>
          </w:p>
          <w:p w14:paraId="440A23F7" w14:textId="77777777" w:rsidR="00727951" w:rsidRPr="00727951" w:rsidRDefault="00727951" w:rsidP="00AB43FC">
            <w:pPr>
              <w:pStyle w:val="ListParagraph"/>
              <w:numPr>
                <w:ilvl w:val="0"/>
                <w:numId w:val="15"/>
              </w:numPr>
              <w:rPr>
                <w:bCs/>
                <w:color w:val="000000"/>
              </w:rPr>
            </w:pPr>
            <w:r>
              <w:rPr>
                <w:color w:val="000000"/>
              </w:rPr>
              <w:t>James explained that school is part of the Leeds Well Schools Partnership, (previously Leeds Active Schools), which enables all children to participate in a variety of sports and events.</w:t>
            </w:r>
          </w:p>
          <w:p w14:paraId="3400C450" w14:textId="77777777" w:rsidR="00727951" w:rsidRPr="00727951" w:rsidRDefault="00727951" w:rsidP="00AB43FC">
            <w:pPr>
              <w:pStyle w:val="ListParagraph"/>
              <w:numPr>
                <w:ilvl w:val="0"/>
                <w:numId w:val="15"/>
              </w:numPr>
              <w:rPr>
                <w:bCs/>
                <w:color w:val="000000"/>
              </w:rPr>
            </w:pPr>
            <w:r>
              <w:rPr>
                <w:color w:val="000000"/>
              </w:rPr>
              <w:t>School has now been invited to use an interactive resource called Teach Active. Leaders have completed training and school had been offered the resource for a free trial this year.</w:t>
            </w:r>
          </w:p>
          <w:p w14:paraId="6A554BEB" w14:textId="031C3C19" w:rsidR="00727951" w:rsidRPr="00727951" w:rsidRDefault="00727951" w:rsidP="00AB43FC">
            <w:pPr>
              <w:pStyle w:val="ListParagraph"/>
              <w:numPr>
                <w:ilvl w:val="0"/>
                <w:numId w:val="15"/>
              </w:numPr>
              <w:rPr>
                <w:bCs/>
                <w:color w:val="000000"/>
              </w:rPr>
            </w:pPr>
            <w:r>
              <w:rPr>
                <w:color w:val="000000"/>
              </w:rPr>
              <w:t xml:space="preserve">Well Schools offers three levels of events: compete, </w:t>
            </w:r>
            <w:proofErr w:type="gramStart"/>
            <w:r>
              <w:rPr>
                <w:color w:val="000000"/>
              </w:rPr>
              <w:t>come</w:t>
            </w:r>
            <w:proofErr w:type="gramEnd"/>
            <w:r>
              <w:rPr>
                <w:color w:val="000000"/>
              </w:rPr>
              <w:t xml:space="preserve"> and try, and SEND. This meant that children could try sports they might never otherwise experience.</w:t>
            </w:r>
          </w:p>
          <w:p w14:paraId="654E5F7E" w14:textId="63FA645F" w:rsidR="00727951" w:rsidRDefault="00727951" w:rsidP="00AB43FC">
            <w:pPr>
              <w:numPr>
                <w:ilvl w:val="0"/>
                <w:numId w:val="15"/>
              </w:numPr>
            </w:pPr>
            <w:r>
              <w:lastRenderedPageBreak/>
              <w:t>James explained that Teach Active had been launched with staff at the end of last (academic) year as a trial.</w:t>
            </w:r>
          </w:p>
          <w:p w14:paraId="3D36931F" w14:textId="77777777" w:rsidR="00AB43FC" w:rsidRDefault="00AB43FC" w:rsidP="00AB43FC">
            <w:pPr>
              <w:numPr>
                <w:ilvl w:val="0"/>
                <w:numId w:val="15"/>
              </w:numPr>
            </w:pPr>
            <w:r>
              <w:t>It was an online resource, with over 4000 lesson ideas, about how to feed activity into the curriculum.</w:t>
            </w:r>
          </w:p>
          <w:p w14:paraId="4475CEBC" w14:textId="77777777" w:rsidR="00AB43FC" w:rsidRDefault="00AB43FC" w:rsidP="00AB43FC">
            <w:pPr>
              <w:numPr>
                <w:ilvl w:val="0"/>
                <w:numId w:val="15"/>
              </w:numPr>
            </w:pPr>
            <w:r>
              <w:t>The website was currently for English and Maths lessons, but some activities could be easily adapted to suit other subjects, for example history.</w:t>
            </w:r>
          </w:p>
          <w:p w14:paraId="24DB947D" w14:textId="77777777" w:rsidR="00AB43FC" w:rsidRDefault="00AB43FC" w:rsidP="00AB43FC">
            <w:pPr>
              <w:numPr>
                <w:ilvl w:val="0"/>
                <w:numId w:val="15"/>
              </w:numPr>
            </w:pPr>
            <w:r>
              <w:t>School had been invited to help the company develop an audit of practice in schools, which would then give leaders next steps for development.</w:t>
            </w:r>
          </w:p>
          <w:p w14:paraId="56F2B0A4" w14:textId="455BAB1A" w:rsidR="00AB43FC" w:rsidRDefault="00AB43FC" w:rsidP="00AB43FC">
            <w:pPr>
              <w:pStyle w:val="ListParagraph"/>
              <w:numPr>
                <w:ilvl w:val="0"/>
                <w:numId w:val="15"/>
              </w:numPr>
            </w:pPr>
            <w:r>
              <w:t xml:space="preserve">The Headteacher also wanted to look at what children do outside of school </w:t>
            </w:r>
            <w:proofErr w:type="gramStart"/>
            <w:r>
              <w:t>as a result of</w:t>
            </w:r>
            <w:proofErr w:type="gramEnd"/>
            <w:r>
              <w:t xml:space="preserve"> trying these activities through Well School; for example, a child who had tried a gymnastics event and then gone on to join a local gymnastics club. The Headteacher suggested a questionnaire could be sent home to families, </w:t>
            </w:r>
            <w:proofErr w:type="gramStart"/>
            <w:r>
              <w:t>in order to</w:t>
            </w:r>
            <w:proofErr w:type="gramEnd"/>
            <w:r>
              <w:t xml:space="preserve"> track all the different sports going on outside of school.</w:t>
            </w:r>
          </w:p>
          <w:p w14:paraId="69365B07" w14:textId="77777777" w:rsidR="00AB43FC" w:rsidRPr="00AB43FC" w:rsidRDefault="00AB43FC" w:rsidP="00AB43FC">
            <w:pPr>
              <w:pStyle w:val="ListParagraph"/>
              <w:numPr>
                <w:ilvl w:val="0"/>
                <w:numId w:val="15"/>
              </w:numPr>
              <w:rPr>
                <w:bCs/>
                <w:color w:val="000000"/>
              </w:rPr>
            </w:pPr>
            <w:r>
              <w:rPr>
                <w:rFonts w:cs="Arial"/>
              </w:rPr>
              <w:t>Access to the website is free for twelve months. Creating the Framework would take a few years; this would lead to a development plan for school. It was possible that the resources would be free for that period.</w:t>
            </w:r>
          </w:p>
          <w:p w14:paraId="0E9B63A6" w14:textId="7D4A3998" w:rsidR="00AB43FC" w:rsidRPr="00AB43FC" w:rsidRDefault="00AB43FC" w:rsidP="00AB43FC">
            <w:pPr>
              <w:pStyle w:val="ListParagraph"/>
              <w:numPr>
                <w:ilvl w:val="0"/>
                <w:numId w:val="15"/>
              </w:numPr>
              <w:rPr>
                <w:bCs/>
                <w:color w:val="000000"/>
              </w:rPr>
            </w:pPr>
            <w:r>
              <w:t xml:space="preserve">Governors would be able to see Teach Active being used on </w:t>
            </w:r>
            <w:proofErr w:type="gramStart"/>
            <w:r>
              <w:t>governors</w:t>
            </w:r>
            <w:proofErr w:type="gramEnd"/>
            <w:r>
              <w:t xml:space="preserve"> day and leaders would point them to relevant lessons on the day.</w:t>
            </w:r>
          </w:p>
          <w:p w14:paraId="23906ABD" w14:textId="632E4228" w:rsidR="00AB43FC" w:rsidRDefault="00445EBD" w:rsidP="00445EBD">
            <w:pPr>
              <w:pStyle w:val="ListParagraph"/>
              <w:numPr>
                <w:ilvl w:val="0"/>
                <w:numId w:val="15"/>
              </w:numPr>
              <w:rPr>
                <w:rFonts w:eastAsia="Cambria"/>
                <w:lang w:eastAsia="en-US"/>
              </w:rPr>
            </w:pPr>
            <w:r>
              <w:rPr>
                <w:rFonts w:eastAsia="Cambria"/>
                <w:lang w:eastAsia="en-US"/>
              </w:rPr>
              <w:t>A</w:t>
            </w:r>
            <w:r w:rsidRPr="00445EBD">
              <w:rPr>
                <w:rFonts w:eastAsia="Cambria"/>
                <w:lang w:eastAsia="en-US"/>
              </w:rPr>
              <w:t xml:space="preserve"> short explanation and reminder that Filtering and Monitoring featured highly in the changes to the 2023 Keeping Children Safe in Education and that this has become one of the Pupil Support Strategic Oversight responsibilities and has been added to the 23/24 Governor Action Plan. This will be monitored on Governor Days and during other school visit</w:t>
            </w:r>
            <w:r>
              <w:rPr>
                <w:rFonts w:eastAsia="Cambria"/>
                <w:lang w:eastAsia="en-US"/>
              </w:rPr>
              <w:t>.</w:t>
            </w:r>
          </w:p>
          <w:p w14:paraId="00ACDE5D" w14:textId="580665DD" w:rsidR="00445EBD" w:rsidRPr="00CE7ABB" w:rsidRDefault="00445EBD" w:rsidP="00445EBD">
            <w:pPr>
              <w:pStyle w:val="ListParagraph"/>
              <w:numPr>
                <w:ilvl w:val="0"/>
                <w:numId w:val="15"/>
              </w:numPr>
              <w:rPr>
                <w:rFonts w:eastAsia="Cambria"/>
                <w:lang w:eastAsia="en-US"/>
              </w:rPr>
            </w:pPr>
            <w:r>
              <w:rPr>
                <w:rFonts w:eastAsia="Cambria" w:cs="Arial"/>
                <w:lang w:eastAsia="en-US"/>
              </w:rPr>
              <w:t>The Pupil Support committee members had looked at the online safety content on the school website.</w:t>
            </w:r>
          </w:p>
          <w:p w14:paraId="087EC4DA" w14:textId="56CD46C8" w:rsidR="00CE7ABB" w:rsidRPr="00CE7ABB" w:rsidRDefault="00CE7ABB" w:rsidP="00CE7ABB">
            <w:pPr>
              <w:pStyle w:val="ListParagraph"/>
              <w:numPr>
                <w:ilvl w:val="0"/>
                <w:numId w:val="15"/>
              </w:numPr>
              <w:rPr>
                <w:rFonts w:eastAsia="Cambria"/>
                <w:lang w:eastAsia="en-US"/>
              </w:rPr>
            </w:pPr>
            <w:r w:rsidRPr="00CE7ABB">
              <w:rPr>
                <w:rFonts w:eastAsia="Cambria"/>
                <w:lang w:eastAsia="en-US"/>
              </w:rPr>
              <w:t>Governors</w:t>
            </w:r>
            <w:r>
              <w:rPr>
                <w:rFonts w:eastAsia="Cambria"/>
                <w:lang w:eastAsia="en-US"/>
              </w:rPr>
              <w:t xml:space="preserve"> had</w:t>
            </w:r>
            <w:r w:rsidRPr="00CE7ABB">
              <w:rPr>
                <w:rFonts w:eastAsia="Cambria"/>
                <w:lang w:eastAsia="en-US"/>
              </w:rPr>
              <w:t xml:space="preserve"> asked about the updated KCSIE section on filtering and monitoring and how Morley Victoria assures that systems are in place and are effective. The Headteacher explained that the system in school (Senso) would alert senior leaders if anything inappropriate had been typed into a particular device.</w:t>
            </w:r>
          </w:p>
          <w:p w14:paraId="5F41475D" w14:textId="1DA0886C" w:rsidR="00445EBD" w:rsidRPr="00D97F81" w:rsidRDefault="00D97F81" w:rsidP="00D97F81">
            <w:pPr>
              <w:pStyle w:val="ListParagraph"/>
              <w:numPr>
                <w:ilvl w:val="0"/>
                <w:numId w:val="15"/>
              </w:numPr>
              <w:rPr>
                <w:rFonts w:eastAsia="Cambria"/>
                <w:lang w:eastAsia="en-US"/>
              </w:rPr>
            </w:pPr>
            <w:r w:rsidRPr="00D97F81">
              <w:rPr>
                <w:bCs/>
                <w:color w:val="000000"/>
              </w:rPr>
              <w:t>The Attendance Policy had been updated and the committee members confirmed that they had read it.</w:t>
            </w:r>
          </w:p>
          <w:p w14:paraId="148C89F3" w14:textId="3059F395" w:rsidR="00445EBD" w:rsidRPr="00D97F81" w:rsidRDefault="00D97F81" w:rsidP="00445EBD">
            <w:pPr>
              <w:pStyle w:val="ListParagraph"/>
              <w:numPr>
                <w:ilvl w:val="0"/>
                <w:numId w:val="15"/>
              </w:numPr>
              <w:rPr>
                <w:bCs/>
                <w:color w:val="000000"/>
              </w:rPr>
            </w:pPr>
            <w:r w:rsidRPr="00D97F81">
              <w:rPr>
                <w:bCs/>
                <w:color w:val="000000"/>
              </w:rPr>
              <w:t>The Chair</w:t>
            </w:r>
            <w:r>
              <w:rPr>
                <w:bCs/>
                <w:color w:val="000000"/>
              </w:rPr>
              <w:t xml:space="preserve"> of Pupil Support committee</w:t>
            </w:r>
            <w:r w:rsidRPr="00D97F81">
              <w:rPr>
                <w:bCs/>
                <w:color w:val="000000"/>
              </w:rPr>
              <w:t xml:space="preserve"> confirmed she had checked the SCR</w:t>
            </w:r>
            <w:r w:rsidR="00E517CA">
              <w:rPr>
                <w:bCs/>
                <w:color w:val="000000"/>
              </w:rPr>
              <w:t xml:space="preserve"> (Single Central Record)</w:t>
            </w:r>
            <w:r w:rsidRPr="00D97F81">
              <w:rPr>
                <w:bCs/>
                <w:color w:val="000000"/>
              </w:rPr>
              <w:t xml:space="preserve"> on September 29th</w:t>
            </w:r>
            <w:proofErr w:type="gramStart"/>
            <w:r w:rsidRPr="00D97F81">
              <w:rPr>
                <w:bCs/>
                <w:color w:val="000000"/>
                <w:vertAlign w:val="superscript"/>
              </w:rPr>
              <w:t xml:space="preserve"> </w:t>
            </w:r>
            <w:r w:rsidRPr="00D97F81">
              <w:rPr>
                <w:bCs/>
                <w:color w:val="000000"/>
              </w:rPr>
              <w:t>2023</w:t>
            </w:r>
            <w:proofErr w:type="gramEnd"/>
            <w:r w:rsidRPr="00D97F81">
              <w:rPr>
                <w:bCs/>
                <w:color w:val="000000"/>
              </w:rPr>
              <w:t xml:space="preserve"> with the School Business Manager (SBM). They had noted that staff who moved to a new role should have a new DBS completed, and Section 128 checks had been completed on other staff.</w:t>
            </w:r>
          </w:p>
          <w:p w14:paraId="1198CB3B" w14:textId="66754C5D" w:rsidR="00AB43FC" w:rsidRPr="00AB43FC" w:rsidRDefault="00AB43FC" w:rsidP="00445EBD"/>
        </w:tc>
        <w:tc>
          <w:tcPr>
            <w:tcW w:w="2150" w:type="dxa"/>
            <w:tcBorders>
              <w:left w:val="single" w:sz="4" w:space="0" w:color="auto"/>
            </w:tcBorders>
          </w:tcPr>
          <w:p w14:paraId="2DB961E3" w14:textId="77777777" w:rsidR="00727951" w:rsidRDefault="00727951" w:rsidP="009D0197">
            <w:pPr>
              <w:rPr>
                <w:rFonts w:eastAsia="Times New Roman" w:cs="Times New Roman"/>
                <w:b/>
                <w:color w:val="000000"/>
              </w:rPr>
            </w:pPr>
          </w:p>
        </w:tc>
      </w:tr>
      <w:tr w:rsidR="00B40F08" w:rsidRPr="009D0197" w14:paraId="253EDF8D" w14:textId="77777777" w:rsidTr="00A86A4A">
        <w:tc>
          <w:tcPr>
            <w:tcW w:w="1017" w:type="dxa"/>
          </w:tcPr>
          <w:p w14:paraId="1F5A568A" w14:textId="77777777" w:rsidR="00C04461" w:rsidRDefault="00C04461" w:rsidP="009D0197">
            <w:pPr>
              <w:rPr>
                <w:rFonts w:eastAsia="Times New Roman"/>
                <w:bCs/>
                <w:color w:val="000000"/>
              </w:rPr>
            </w:pPr>
          </w:p>
          <w:p w14:paraId="78C23A79" w14:textId="089D5916" w:rsidR="00D97F81" w:rsidRDefault="00D97F81" w:rsidP="009D0197">
            <w:pPr>
              <w:rPr>
                <w:rFonts w:eastAsia="Times New Roman"/>
                <w:bCs/>
                <w:color w:val="000000"/>
              </w:rPr>
            </w:pPr>
            <w:r>
              <w:rPr>
                <w:rFonts w:eastAsia="Times New Roman"/>
                <w:bCs/>
                <w:color w:val="000000"/>
              </w:rPr>
              <w:t>8.04</w:t>
            </w:r>
          </w:p>
          <w:p w14:paraId="0FD6D99C" w14:textId="77777777" w:rsidR="00D97F81" w:rsidRDefault="00D97F81" w:rsidP="009D0197">
            <w:pPr>
              <w:rPr>
                <w:rFonts w:eastAsia="Times New Roman"/>
                <w:bCs/>
                <w:color w:val="000000"/>
              </w:rPr>
            </w:pPr>
          </w:p>
          <w:p w14:paraId="48D433EA" w14:textId="77777777" w:rsidR="00D97F81" w:rsidRDefault="00D97F81" w:rsidP="009D0197">
            <w:pPr>
              <w:rPr>
                <w:rFonts w:eastAsia="Times New Roman"/>
                <w:bCs/>
                <w:color w:val="000000"/>
              </w:rPr>
            </w:pPr>
          </w:p>
          <w:p w14:paraId="7D0D4994" w14:textId="77777777" w:rsidR="00D97F81" w:rsidRDefault="00D97F81" w:rsidP="009D0197">
            <w:pPr>
              <w:rPr>
                <w:rFonts w:eastAsia="Times New Roman"/>
                <w:bCs/>
                <w:color w:val="000000"/>
              </w:rPr>
            </w:pPr>
          </w:p>
          <w:p w14:paraId="1F5DB40F" w14:textId="0FD86E54" w:rsidR="00D97F81" w:rsidRPr="000F6BD2" w:rsidRDefault="00D97F81" w:rsidP="009D0197">
            <w:pPr>
              <w:rPr>
                <w:rFonts w:eastAsia="Times New Roman"/>
                <w:bCs/>
                <w:color w:val="000000"/>
              </w:rPr>
            </w:pPr>
          </w:p>
        </w:tc>
        <w:tc>
          <w:tcPr>
            <w:tcW w:w="7630" w:type="dxa"/>
            <w:tcBorders>
              <w:right w:val="single" w:sz="4" w:space="0" w:color="auto"/>
            </w:tcBorders>
          </w:tcPr>
          <w:p w14:paraId="1A47EC10" w14:textId="77777777" w:rsidR="003D58D5" w:rsidRDefault="003D58D5" w:rsidP="00A13A36">
            <w:pPr>
              <w:rPr>
                <w:rFonts w:eastAsia="Times New Roman" w:cs="Times New Roman"/>
                <w:bCs/>
                <w:color w:val="000000"/>
              </w:rPr>
            </w:pPr>
          </w:p>
          <w:tbl>
            <w:tblPr>
              <w:tblStyle w:val="TableGrid"/>
              <w:tblW w:w="0" w:type="auto"/>
              <w:tblLook w:val="04A0" w:firstRow="1" w:lastRow="0" w:firstColumn="1" w:lastColumn="0" w:noHBand="0" w:noVBand="1"/>
            </w:tblPr>
            <w:tblGrid>
              <w:gridCol w:w="6374"/>
              <w:gridCol w:w="1030"/>
            </w:tblGrid>
            <w:tr w:rsidR="00A23054" w14:paraId="4E9E6982" w14:textId="77777777" w:rsidTr="00A23054">
              <w:tc>
                <w:tcPr>
                  <w:tcW w:w="6803" w:type="dxa"/>
                </w:tcPr>
                <w:p w14:paraId="7CFB4D95" w14:textId="7D84123F" w:rsidR="00A23054" w:rsidRPr="00A23054" w:rsidRDefault="00A23054" w:rsidP="00A13A36">
                  <w:pPr>
                    <w:rPr>
                      <w:rFonts w:eastAsia="Times New Roman" w:cs="Times New Roman"/>
                      <w:b/>
                      <w:color w:val="000000"/>
                    </w:rPr>
                  </w:pPr>
                  <w:r w:rsidRPr="00A23054">
                    <w:rPr>
                      <w:rFonts w:eastAsia="Times New Roman" w:cs="Times New Roman"/>
                      <w:b/>
                      <w:color w:val="000000"/>
                    </w:rPr>
                    <w:t>Teaching and Learning committee statutory requirements</w:t>
                  </w:r>
                </w:p>
              </w:tc>
              <w:tc>
                <w:tcPr>
                  <w:tcW w:w="601" w:type="dxa"/>
                </w:tcPr>
                <w:p w14:paraId="4FDC39B3" w14:textId="18A93882" w:rsidR="00A23054" w:rsidRPr="00A23054" w:rsidRDefault="00A23054" w:rsidP="00A13A36">
                  <w:pPr>
                    <w:rPr>
                      <w:rFonts w:eastAsia="Times New Roman" w:cs="Times New Roman"/>
                      <w:b/>
                      <w:color w:val="000000"/>
                    </w:rPr>
                  </w:pPr>
                  <w:r w:rsidRPr="00A23054">
                    <w:rPr>
                      <w:rFonts w:eastAsia="Times New Roman" w:cs="Times New Roman"/>
                      <w:b/>
                      <w:color w:val="000000"/>
                    </w:rPr>
                    <w:t>Yes/No</w:t>
                  </w:r>
                </w:p>
              </w:tc>
            </w:tr>
            <w:tr w:rsidR="00A23054" w14:paraId="7E1C899D" w14:textId="77777777" w:rsidTr="00A23054">
              <w:tc>
                <w:tcPr>
                  <w:tcW w:w="6803" w:type="dxa"/>
                </w:tcPr>
                <w:p w14:paraId="2E428621" w14:textId="24AF9E4E" w:rsidR="00A23054" w:rsidRDefault="00A23054" w:rsidP="00A13A36">
                  <w:pPr>
                    <w:rPr>
                      <w:rFonts w:eastAsia="Times New Roman" w:cs="Times New Roman"/>
                      <w:bCs/>
                      <w:color w:val="000000"/>
                    </w:rPr>
                  </w:pPr>
                  <w:r>
                    <w:rPr>
                      <w:rFonts w:eastAsia="Times New Roman" w:cs="Times New Roman"/>
                      <w:bCs/>
                      <w:color w:val="000000"/>
                    </w:rPr>
                    <w:t>The National Curriculum is being taught</w:t>
                  </w:r>
                </w:p>
              </w:tc>
              <w:tc>
                <w:tcPr>
                  <w:tcW w:w="601" w:type="dxa"/>
                </w:tcPr>
                <w:p w14:paraId="49207B07" w14:textId="2494ED43" w:rsidR="00A23054" w:rsidRDefault="00351AFA" w:rsidP="00A13A36">
                  <w:pPr>
                    <w:rPr>
                      <w:rFonts w:eastAsia="Times New Roman" w:cs="Times New Roman"/>
                      <w:bCs/>
                      <w:color w:val="000000"/>
                    </w:rPr>
                  </w:pPr>
                  <w:r>
                    <w:rPr>
                      <w:rFonts w:eastAsia="Times New Roman" w:cs="Times New Roman"/>
                      <w:bCs/>
                      <w:color w:val="000000"/>
                    </w:rPr>
                    <w:t>Yes</w:t>
                  </w:r>
                </w:p>
              </w:tc>
            </w:tr>
            <w:tr w:rsidR="00A23054" w14:paraId="536C668D" w14:textId="77777777" w:rsidTr="00A23054">
              <w:tc>
                <w:tcPr>
                  <w:tcW w:w="6803" w:type="dxa"/>
                </w:tcPr>
                <w:p w14:paraId="27D85694" w14:textId="69B1E5AE" w:rsidR="00A23054" w:rsidRDefault="00A23054" w:rsidP="00A13A36">
                  <w:pPr>
                    <w:rPr>
                      <w:rFonts w:eastAsia="Times New Roman" w:cs="Times New Roman"/>
                      <w:bCs/>
                      <w:color w:val="000000"/>
                    </w:rPr>
                  </w:pPr>
                  <w:r>
                    <w:rPr>
                      <w:rFonts w:eastAsia="Times New Roman" w:cs="Times New Roman"/>
                      <w:bCs/>
                      <w:color w:val="000000"/>
                    </w:rPr>
                    <w:t>Arrangements are in place for a daily act of collective worship</w:t>
                  </w:r>
                </w:p>
              </w:tc>
              <w:tc>
                <w:tcPr>
                  <w:tcW w:w="601" w:type="dxa"/>
                </w:tcPr>
                <w:p w14:paraId="317E4010" w14:textId="6DF9D0C1" w:rsidR="00A23054" w:rsidRDefault="00351AFA" w:rsidP="00A13A36">
                  <w:pPr>
                    <w:rPr>
                      <w:rFonts w:eastAsia="Times New Roman" w:cs="Times New Roman"/>
                      <w:bCs/>
                      <w:color w:val="000000"/>
                    </w:rPr>
                  </w:pPr>
                  <w:r>
                    <w:rPr>
                      <w:rFonts w:eastAsia="Times New Roman" w:cs="Times New Roman"/>
                      <w:bCs/>
                      <w:color w:val="000000"/>
                    </w:rPr>
                    <w:t>Yes</w:t>
                  </w:r>
                </w:p>
              </w:tc>
            </w:tr>
          </w:tbl>
          <w:p w14:paraId="68D15892" w14:textId="5437DC08" w:rsidR="00A23054" w:rsidRPr="000F6BD2" w:rsidRDefault="00A23054" w:rsidP="00A13A36">
            <w:pPr>
              <w:rPr>
                <w:rFonts w:eastAsia="Times New Roman" w:cs="Times New Roman"/>
                <w:bCs/>
                <w:color w:val="000000"/>
              </w:rPr>
            </w:pPr>
          </w:p>
        </w:tc>
        <w:tc>
          <w:tcPr>
            <w:tcW w:w="2150" w:type="dxa"/>
            <w:tcBorders>
              <w:left w:val="single" w:sz="4" w:space="0" w:color="auto"/>
            </w:tcBorders>
          </w:tcPr>
          <w:p w14:paraId="761B0D47" w14:textId="77777777" w:rsidR="00D81FB6" w:rsidRDefault="00D81FB6" w:rsidP="009D0197">
            <w:pPr>
              <w:rPr>
                <w:rFonts w:eastAsia="Times New Roman" w:cs="Times New Roman"/>
                <w:b/>
                <w:color w:val="000000"/>
              </w:rPr>
            </w:pPr>
          </w:p>
          <w:p w14:paraId="5B477A97" w14:textId="77777777" w:rsidR="00351AFA" w:rsidRDefault="00351AFA" w:rsidP="009D0197">
            <w:pPr>
              <w:rPr>
                <w:rFonts w:eastAsia="Times New Roman" w:cs="Times New Roman"/>
                <w:b/>
                <w:color w:val="000000"/>
              </w:rPr>
            </w:pPr>
          </w:p>
          <w:p w14:paraId="3337A4BD" w14:textId="77777777" w:rsidR="00351AFA" w:rsidRDefault="00351AFA" w:rsidP="009D0197">
            <w:pPr>
              <w:rPr>
                <w:rFonts w:eastAsia="Times New Roman" w:cs="Times New Roman"/>
                <w:b/>
                <w:color w:val="000000"/>
              </w:rPr>
            </w:pPr>
          </w:p>
          <w:p w14:paraId="3CA89CF0" w14:textId="77777777" w:rsidR="00351AFA" w:rsidRDefault="00351AFA" w:rsidP="009D0197">
            <w:pPr>
              <w:rPr>
                <w:rFonts w:eastAsia="Times New Roman" w:cs="Times New Roman"/>
                <w:b/>
                <w:color w:val="000000"/>
              </w:rPr>
            </w:pPr>
          </w:p>
          <w:p w14:paraId="3C1EB30A" w14:textId="77777777" w:rsidR="00351AFA" w:rsidRDefault="00351AFA" w:rsidP="009D0197">
            <w:pPr>
              <w:rPr>
                <w:rFonts w:eastAsia="Times New Roman" w:cs="Times New Roman"/>
                <w:b/>
                <w:color w:val="000000"/>
              </w:rPr>
            </w:pPr>
          </w:p>
          <w:p w14:paraId="7D20045D" w14:textId="77777777" w:rsidR="00351AFA" w:rsidRDefault="00351AFA" w:rsidP="009D0197">
            <w:pPr>
              <w:rPr>
                <w:rFonts w:eastAsia="Times New Roman" w:cs="Times New Roman"/>
                <w:b/>
                <w:color w:val="000000"/>
              </w:rPr>
            </w:pPr>
          </w:p>
          <w:p w14:paraId="1501C5AA" w14:textId="77777777" w:rsidR="00351AFA" w:rsidRDefault="00351AFA" w:rsidP="009D0197">
            <w:pPr>
              <w:rPr>
                <w:rFonts w:eastAsia="Times New Roman" w:cs="Times New Roman"/>
                <w:b/>
                <w:color w:val="000000"/>
              </w:rPr>
            </w:pPr>
          </w:p>
          <w:p w14:paraId="423FD0ED" w14:textId="05C94251" w:rsidR="00A50FE5" w:rsidRPr="009D0197" w:rsidRDefault="00A50FE5" w:rsidP="009D0197">
            <w:pPr>
              <w:rPr>
                <w:rFonts w:eastAsia="Times New Roman" w:cs="Times New Roman"/>
                <w:b/>
                <w:color w:val="000000"/>
              </w:rPr>
            </w:pPr>
          </w:p>
        </w:tc>
      </w:tr>
      <w:tr w:rsidR="00351AFA" w:rsidRPr="009D0197" w14:paraId="53DEB193" w14:textId="77777777" w:rsidTr="00A86A4A">
        <w:tc>
          <w:tcPr>
            <w:tcW w:w="1017" w:type="dxa"/>
          </w:tcPr>
          <w:p w14:paraId="7EB63353" w14:textId="232566FF" w:rsidR="00351AFA" w:rsidRPr="00E517CA" w:rsidRDefault="00351AFA" w:rsidP="009D0197">
            <w:pPr>
              <w:rPr>
                <w:rFonts w:eastAsia="Times New Roman"/>
                <w:bCs/>
                <w:color w:val="000000"/>
              </w:rPr>
            </w:pPr>
            <w:r w:rsidRPr="00E517CA">
              <w:rPr>
                <w:rFonts w:eastAsia="Times New Roman"/>
                <w:bCs/>
              </w:rPr>
              <w:lastRenderedPageBreak/>
              <w:t>8.0</w:t>
            </w:r>
            <w:r w:rsidR="00D97F81" w:rsidRPr="00E517CA">
              <w:rPr>
                <w:rFonts w:eastAsia="Times New Roman"/>
                <w:bCs/>
              </w:rPr>
              <w:t>5</w:t>
            </w:r>
          </w:p>
        </w:tc>
        <w:tc>
          <w:tcPr>
            <w:tcW w:w="7630" w:type="dxa"/>
            <w:tcBorders>
              <w:right w:val="single" w:sz="4" w:space="0" w:color="auto"/>
            </w:tcBorders>
          </w:tcPr>
          <w:p w14:paraId="01A6B663" w14:textId="0A8D67F9" w:rsidR="00351AFA" w:rsidRDefault="00D97F81" w:rsidP="00EA5D44">
            <w:pPr>
              <w:rPr>
                <w:rFonts w:eastAsia="Times New Roman" w:cs="Times New Roman"/>
                <w:bCs/>
                <w:color w:val="000000"/>
              </w:rPr>
            </w:pPr>
            <w:r>
              <w:rPr>
                <w:rFonts w:eastAsia="Times New Roman" w:cs="Times New Roman"/>
                <w:bCs/>
                <w:color w:val="000000"/>
              </w:rPr>
              <w:t>As J Hardaker was not present</w:t>
            </w:r>
            <w:r w:rsidR="00E517CA">
              <w:rPr>
                <w:rFonts w:eastAsia="Times New Roman" w:cs="Times New Roman"/>
                <w:bCs/>
                <w:color w:val="000000"/>
              </w:rPr>
              <w:t xml:space="preserve"> at the meeting</w:t>
            </w:r>
            <w:r>
              <w:rPr>
                <w:rFonts w:eastAsia="Times New Roman" w:cs="Times New Roman"/>
                <w:bCs/>
                <w:color w:val="000000"/>
              </w:rPr>
              <w:t>, the Chair gave a brief update f</w:t>
            </w:r>
            <w:r w:rsidR="00E517CA">
              <w:rPr>
                <w:rFonts w:eastAsia="Times New Roman" w:cs="Times New Roman"/>
                <w:bCs/>
                <w:color w:val="000000"/>
              </w:rPr>
              <w:t>rom</w:t>
            </w:r>
            <w:r>
              <w:rPr>
                <w:rFonts w:eastAsia="Times New Roman" w:cs="Times New Roman"/>
                <w:bCs/>
                <w:color w:val="000000"/>
              </w:rPr>
              <w:t xml:space="preserve"> the Teaching and Learning committee meeting as follows:</w:t>
            </w:r>
          </w:p>
          <w:p w14:paraId="7F189D8D" w14:textId="7B05D7BF" w:rsidR="00D97F81" w:rsidRDefault="0086168B" w:rsidP="00D97F81">
            <w:pPr>
              <w:pStyle w:val="ListParagraph"/>
              <w:numPr>
                <w:ilvl w:val="0"/>
                <w:numId w:val="18"/>
              </w:numPr>
              <w:rPr>
                <w:bCs/>
                <w:color w:val="000000"/>
              </w:rPr>
            </w:pPr>
            <w:r>
              <w:rPr>
                <w:bCs/>
                <w:color w:val="000000"/>
              </w:rPr>
              <w:t>A detailed update of SEND funding was reported by the SENDCo.</w:t>
            </w:r>
          </w:p>
          <w:p w14:paraId="06012731" w14:textId="77777777" w:rsidR="0086168B" w:rsidRDefault="0086168B" w:rsidP="00D97F81">
            <w:pPr>
              <w:pStyle w:val="ListParagraph"/>
              <w:numPr>
                <w:ilvl w:val="0"/>
                <w:numId w:val="18"/>
              </w:numPr>
              <w:rPr>
                <w:bCs/>
                <w:color w:val="000000"/>
              </w:rPr>
            </w:pPr>
            <w:r>
              <w:rPr>
                <w:bCs/>
                <w:color w:val="000000"/>
              </w:rPr>
              <w:t xml:space="preserve">Governors looked at Thinking Frames, </w:t>
            </w:r>
            <w:proofErr w:type="gramStart"/>
            <w:r>
              <w:rPr>
                <w:bCs/>
                <w:color w:val="000000"/>
              </w:rPr>
              <w:t>metacognition</w:t>
            </w:r>
            <w:proofErr w:type="gramEnd"/>
            <w:r>
              <w:rPr>
                <w:bCs/>
                <w:color w:val="000000"/>
              </w:rPr>
              <w:t xml:space="preserve"> and the writing action plan.</w:t>
            </w:r>
          </w:p>
          <w:p w14:paraId="4BF431D1" w14:textId="77777777" w:rsidR="0086168B" w:rsidRDefault="0086168B" w:rsidP="00D97F81">
            <w:pPr>
              <w:pStyle w:val="ListParagraph"/>
              <w:numPr>
                <w:ilvl w:val="0"/>
                <w:numId w:val="18"/>
              </w:numPr>
              <w:rPr>
                <w:bCs/>
                <w:color w:val="000000"/>
              </w:rPr>
            </w:pPr>
            <w:r>
              <w:rPr>
                <w:bCs/>
                <w:color w:val="000000"/>
              </w:rPr>
              <w:t>Teaching and Learning data was examined by governors.</w:t>
            </w:r>
          </w:p>
          <w:p w14:paraId="2D2754C8" w14:textId="58EC531F" w:rsidR="0086168B" w:rsidRDefault="0086168B" w:rsidP="00D97F81">
            <w:pPr>
              <w:pStyle w:val="ListParagraph"/>
              <w:numPr>
                <w:ilvl w:val="0"/>
                <w:numId w:val="18"/>
              </w:numPr>
              <w:rPr>
                <w:bCs/>
                <w:color w:val="000000"/>
              </w:rPr>
            </w:pPr>
            <w:r>
              <w:rPr>
                <w:bCs/>
                <w:color w:val="000000"/>
              </w:rPr>
              <w:t>Grant funding was covered.</w:t>
            </w:r>
          </w:p>
          <w:p w14:paraId="13A74E26" w14:textId="77777777" w:rsidR="0086168B" w:rsidRDefault="0086168B" w:rsidP="00D97F81">
            <w:pPr>
              <w:pStyle w:val="ListParagraph"/>
              <w:numPr>
                <w:ilvl w:val="0"/>
                <w:numId w:val="18"/>
              </w:numPr>
              <w:rPr>
                <w:bCs/>
                <w:color w:val="000000"/>
              </w:rPr>
            </w:pPr>
            <w:r>
              <w:rPr>
                <w:bCs/>
                <w:color w:val="000000"/>
              </w:rPr>
              <w:t>The EYFS (Early Years Foundation Stage) and Homework policies were approved.</w:t>
            </w:r>
          </w:p>
          <w:p w14:paraId="46AD37EE" w14:textId="77777777" w:rsidR="0086168B" w:rsidRDefault="0086168B" w:rsidP="00D97F81">
            <w:pPr>
              <w:pStyle w:val="ListParagraph"/>
              <w:numPr>
                <w:ilvl w:val="0"/>
                <w:numId w:val="18"/>
              </w:numPr>
              <w:rPr>
                <w:bCs/>
                <w:color w:val="000000"/>
              </w:rPr>
            </w:pPr>
            <w:r>
              <w:rPr>
                <w:bCs/>
                <w:color w:val="000000"/>
              </w:rPr>
              <w:t>Arrangements were in place for daily worship.</w:t>
            </w:r>
          </w:p>
          <w:p w14:paraId="2875D2B9" w14:textId="71BBC306" w:rsidR="0086168B" w:rsidRDefault="0086168B" w:rsidP="00D97F81">
            <w:pPr>
              <w:pStyle w:val="ListParagraph"/>
              <w:numPr>
                <w:ilvl w:val="0"/>
                <w:numId w:val="18"/>
              </w:numPr>
              <w:rPr>
                <w:bCs/>
                <w:color w:val="000000"/>
              </w:rPr>
            </w:pPr>
            <w:r>
              <w:rPr>
                <w:bCs/>
                <w:color w:val="000000"/>
              </w:rPr>
              <w:t xml:space="preserve">The validated end of year results </w:t>
            </w:r>
            <w:r w:rsidR="00E517CA">
              <w:rPr>
                <w:bCs/>
                <w:color w:val="000000"/>
              </w:rPr>
              <w:t>was</w:t>
            </w:r>
            <w:r>
              <w:rPr>
                <w:bCs/>
                <w:color w:val="000000"/>
              </w:rPr>
              <w:t xml:space="preserve"> not available until December however, all governors were aware of, and had seen the unvalidated data.</w:t>
            </w:r>
          </w:p>
          <w:p w14:paraId="2EDC02BF" w14:textId="66DF881E" w:rsidR="0086168B" w:rsidRPr="00D97F81" w:rsidRDefault="0086168B" w:rsidP="00E517CA">
            <w:pPr>
              <w:pStyle w:val="ListParagraph"/>
              <w:rPr>
                <w:bCs/>
                <w:color w:val="000000"/>
              </w:rPr>
            </w:pPr>
          </w:p>
        </w:tc>
        <w:tc>
          <w:tcPr>
            <w:tcW w:w="2150" w:type="dxa"/>
            <w:tcBorders>
              <w:left w:val="single" w:sz="4" w:space="0" w:color="auto"/>
            </w:tcBorders>
          </w:tcPr>
          <w:p w14:paraId="49621C26" w14:textId="77777777" w:rsidR="00351AFA" w:rsidRPr="009D0197" w:rsidRDefault="00351AFA" w:rsidP="009D0197">
            <w:pPr>
              <w:rPr>
                <w:rFonts w:eastAsia="Times New Roman" w:cs="Times New Roman"/>
                <w:b/>
                <w:color w:val="000000"/>
              </w:rPr>
            </w:pPr>
          </w:p>
        </w:tc>
      </w:tr>
      <w:tr w:rsidR="00351AFA" w:rsidRPr="009D0197" w14:paraId="43B2C037" w14:textId="77777777" w:rsidTr="00A86A4A">
        <w:tc>
          <w:tcPr>
            <w:tcW w:w="1017" w:type="dxa"/>
          </w:tcPr>
          <w:p w14:paraId="64867D0A" w14:textId="6DEC9C8E" w:rsidR="00351AFA" w:rsidRPr="00351AFA" w:rsidRDefault="0086168B" w:rsidP="009D0197">
            <w:pPr>
              <w:rPr>
                <w:rFonts w:eastAsia="Times New Roman"/>
                <w:bCs/>
                <w:color w:val="000000"/>
              </w:rPr>
            </w:pPr>
            <w:r>
              <w:rPr>
                <w:rFonts w:eastAsia="Times New Roman"/>
                <w:bCs/>
                <w:color w:val="000000"/>
              </w:rPr>
              <w:t>8.06</w:t>
            </w:r>
          </w:p>
        </w:tc>
        <w:tc>
          <w:tcPr>
            <w:tcW w:w="7630" w:type="dxa"/>
            <w:tcBorders>
              <w:right w:val="single" w:sz="4" w:space="0" w:color="auto"/>
            </w:tcBorders>
          </w:tcPr>
          <w:p w14:paraId="6C4799E2" w14:textId="77777777" w:rsidR="00351AFA" w:rsidRDefault="0086168B" w:rsidP="009D0197">
            <w:pPr>
              <w:rPr>
                <w:rFonts w:eastAsia="Times New Roman" w:cs="Times New Roman"/>
                <w:bCs/>
                <w:color w:val="000000"/>
                <w:u w:val="single"/>
              </w:rPr>
            </w:pPr>
            <w:r w:rsidRPr="0086168B">
              <w:rPr>
                <w:rFonts w:eastAsia="Times New Roman" w:cs="Times New Roman"/>
                <w:bCs/>
                <w:color w:val="000000"/>
                <w:u w:val="single"/>
              </w:rPr>
              <w:t>Pay and Personnel</w:t>
            </w:r>
          </w:p>
          <w:p w14:paraId="232FA748" w14:textId="77777777" w:rsidR="0086168B" w:rsidRDefault="0086168B" w:rsidP="009D0197">
            <w:pPr>
              <w:rPr>
                <w:rFonts w:eastAsia="Times New Roman" w:cs="Times New Roman"/>
                <w:bCs/>
                <w:color w:val="000000"/>
              </w:rPr>
            </w:pPr>
            <w:r>
              <w:rPr>
                <w:rFonts w:eastAsia="Times New Roman" w:cs="Times New Roman"/>
                <w:bCs/>
                <w:color w:val="000000"/>
              </w:rPr>
              <w:t>Results from s</w:t>
            </w:r>
            <w:r w:rsidRPr="0086168B">
              <w:rPr>
                <w:rFonts w:eastAsia="Times New Roman" w:cs="Times New Roman"/>
                <w:bCs/>
                <w:color w:val="000000"/>
              </w:rPr>
              <w:t>taff</w:t>
            </w:r>
            <w:r>
              <w:rPr>
                <w:rFonts w:eastAsia="Times New Roman" w:cs="Times New Roman"/>
                <w:bCs/>
                <w:color w:val="000000"/>
              </w:rPr>
              <w:t xml:space="preserve"> questionnaires was discussed in the Pay and Personnel meeting and an action plan was in place and had been checked by the Headteacher. Once it had been checked by Debbie Smith – Assistant Headteacher, it would be </w:t>
            </w:r>
            <w:r w:rsidR="001B614B">
              <w:rPr>
                <w:rFonts w:eastAsia="Times New Roman" w:cs="Times New Roman"/>
                <w:bCs/>
                <w:color w:val="000000"/>
              </w:rPr>
              <w:t>circulated to all staff and governors.</w:t>
            </w:r>
          </w:p>
          <w:p w14:paraId="1677D0A3" w14:textId="342FA73D" w:rsidR="001B614B" w:rsidRPr="0086168B" w:rsidRDefault="001B614B" w:rsidP="009D0197">
            <w:pPr>
              <w:rPr>
                <w:rFonts w:eastAsia="Times New Roman" w:cs="Times New Roman"/>
                <w:bCs/>
                <w:color w:val="000000"/>
              </w:rPr>
            </w:pPr>
          </w:p>
        </w:tc>
        <w:tc>
          <w:tcPr>
            <w:tcW w:w="2150" w:type="dxa"/>
            <w:tcBorders>
              <w:left w:val="single" w:sz="4" w:space="0" w:color="auto"/>
            </w:tcBorders>
          </w:tcPr>
          <w:p w14:paraId="0D8BB531" w14:textId="77777777" w:rsidR="00351AFA" w:rsidRPr="009D0197" w:rsidRDefault="00351AFA" w:rsidP="009D0197">
            <w:pPr>
              <w:rPr>
                <w:rFonts w:eastAsia="Times New Roman" w:cs="Times New Roman"/>
                <w:b/>
                <w:color w:val="000000"/>
              </w:rPr>
            </w:pPr>
          </w:p>
        </w:tc>
      </w:tr>
      <w:tr w:rsidR="00351AFA" w:rsidRPr="009D0197" w14:paraId="5406D1F5" w14:textId="77777777" w:rsidTr="00A86A4A">
        <w:tc>
          <w:tcPr>
            <w:tcW w:w="1017" w:type="dxa"/>
          </w:tcPr>
          <w:p w14:paraId="539A5FCB" w14:textId="034FFC56" w:rsidR="00351AFA" w:rsidRPr="001B614B" w:rsidRDefault="001B614B" w:rsidP="009D0197">
            <w:pPr>
              <w:rPr>
                <w:rFonts w:eastAsia="Times New Roman"/>
                <w:bCs/>
                <w:color w:val="000000"/>
              </w:rPr>
            </w:pPr>
            <w:r w:rsidRPr="001B614B">
              <w:rPr>
                <w:rFonts w:eastAsia="Times New Roman"/>
                <w:bCs/>
                <w:color w:val="000000"/>
              </w:rPr>
              <w:t>8.07</w:t>
            </w:r>
          </w:p>
        </w:tc>
        <w:tc>
          <w:tcPr>
            <w:tcW w:w="7630" w:type="dxa"/>
            <w:tcBorders>
              <w:right w:val="single" w:sz="4" w:space="0" w:color="auto"/>
            </w:tcBorders>
          </w:tcPr>
          <w:p w14:paraId="2B84C234" w14:textId="77777777" w:rsidR="00351AFA" w:rsidRDefault="001B614B" w:rsidP="009D0197">
            <w:pPr>
              <w:rPr>
                <w:rFonts w:eastAsia="Times New Roman" w:cs="Times New Roman"/>
                <w:bCs/>
                <w:color w:val="000000"/>
              </w:rPr>
            </w:pPr>
            <w:r w:rsidRPr="001B614B">
              <w:rPr>
                <w:rFonts w:eastAsia="Times New Roman" w:cs="Times New Roman"/>
                <w:bCs/>
                <w:color w:val="000000"/>
              </w:rPr>
              <w:t>It was</w:t>
            </w:r>
            <w:r>
              <w:rPr>
                <w:rFonts w:eastAsia="Times New Roman" w:cs="Times New Roman"/>
                <w:bCs/>
                <w:color w:val="000000"/>
              </w:rPr>
              <w:t xml:space="preserve"> pointed out that as Morley Victoria had the highest attendance results in the whole local area, this fact should be celebrated as a welcoming achievement.</w:t>
            </w:r>
          </w:p>
          <w:p w14:paraId="6459C7AF" w14:textId="0C54C7E1" w:rsidR="001B614B" w:rsidRPr="001B614B" w:rsidRDefault="001B614B" w:rsidP="009D0197">
            <w:pPr>
              <w:rPr>
                <w:rFonts w:eastAsia="Times New Roman" w:cs="Times New Roman"/>
                <w:bCs/>
                <w:color w:val="000000"/>
              </w:rPr>
            </w:pPr>
          </w:p>
        </w:tc>
        <w:tc>
          <w:tcPr>
            <w:tcW w:w="2150" w:type="dxa"/>
            <w:tcBorders>
              <w:left w:val="single" w:sz="4" w:space="0" w:color="auto"/>
            </w:tcBorders>
          </w:tcPr>
          <w:p w14:paraId="634E75B7" w14:textId="77777777" w:rsidR="00351AFA" w:rsidRPr="009D0197" w:rsidRDefault="00351AFA" w:rsidP="009D0197">
            <w:pPr>
              <w:rPr>
                <w:rFonts w:eastAsia="Times New Roman" w:cs="Times New Roman"/>
                <w:b/>
                <w:color w:val="000000"/>
              </w:rPr>
            </w:pPr>
          </w:p>
        </w:tc>
      </w:tr>
      <w:tr w:rsidR="00C04461" w:rsidRPr="009D0197" w14:paraId="22EAB1ED" w14:textId="77777777" w:rsidTr="00A86A4A">
        <w:tc>
          <w:tcPr>
            <w:tcW w:w="1017" w:type="dxa"/>
          </w:tcPr>
          <w:p w14:paraId="5823EB26" w14:textId="1E5CA499" w:rsidR="00C04461" w:rsidRPr="009D0197" w:rsidRDefault="007B2E4C" w:rsidP="009D0197">
            <w:pPr>
              <w:rPr>
                <w:rFonts w:eastAsia="Times New Roman"/>
                <w:b/>
                <w:color w:val="000000"/>
              </w:rPr>
            </w:pPr>
            <w:r>
              <w:rPr>
                <w:rFonts w:eastAsia="Times New Roman"/>
                <w:b/>
                <w:color w:val="000000"/>
              </w:rPr>
              <w:t>9</w:t>
            </w:r>
            <w:r w:rsidR="00C04461">
              <w:rPr>
                <w:rFonts w:eastAsia="Times New Roman"/>
                <w:b/>
                <w:color w:val="000000"/>
              </w:rPr>
              <w:t>.00</w:t>
            </w:r>
          </w:p>
        </w:tc>
        <w:tc>
          <w:tcPr>
            <w:tcW w:w="7630" w:type="dxa"/>
            <w:tcBorders>
              <w:right w:val="single" w:sz="4" w:space="0" w:color="auto"/>
            </w:tcBorders>
          </w:tcPr>
          <w:p w14:paraId="7500EE76" w14:textId="2C3516DB" w:rsidR="00C04461" w:rsidRPr="009D0197" w:rsidRDefault="007B2E4C" w:rsidP="009D0197">
            <w:pPr>
              <w:rPr>
                <w:rFonts w:eastAsia="Times New Roman" w:cs="Times New Roman"/>
                <w:b/>
                <w:color w:val="000000"/>
              </w:rPr>
            </w:pPr>
            <w:r>
              <w:rPr>
                <w:rFonts w:eastAsia="Times New Roman" w:cs="Times New Roman"/>
                <w:b/>
                <w:color w:val="000000"/>
              </w:rPr>
              <w:t xml:space="preserve">PRESENT END OF YEAR RESULTS, INCLUDING DISADVANTAGED PUPILS AND OTHER GROUPS </w:t>
            </w:r>
            <w:r w:rsidRPr="007B2E4C">
              <w:rPr>
                <w:rFonts w:eastAsia="Times New Roman" w:cs="Times New Roman"/>
                <w:bCs/>
                <w:color w:val="000000"/>
              </w:rPr>
              <w:t>(TOR 1.02)</w:t>
            </w:r>
          </w:p>
        </w:tc>
        <w:tc>
          <w:tcPr>
            <w:tcW w:w="2150" w:type="dxa"/>
            <w:tcBorders>
              <w:left w:val="single" w:sz="4" w:space="0" w:color="auto"/>
            </w:tcBorders>
          </w:tcPr>
          <w:p w14:paraId="3FC92705" w14:textId="77777777" w:rsidR="00C04461" w:rsidRPr="009D0197" w:rsidRDefault="00C04461" w:rsidP="009D0197">
            <w:pPr>
              <w:rPr>
                <w:rFonts w:eastAsia="Times New Roman" w:cs="Times New Roman"/>
                <w:b/>
                <w:color w:val="000000"/>
              </w:rPr>
            </w:pPr>
          </w:p>
        </w:tc>
      </w:tr>
      <w:tr w:rsidR="00FC1ED9" w:rsidRPr="009D0197" w14:paraId="13BEA9BA" w14:textId="77777777" w:rsidTr="00A86A4A">
        <w:tc>
          <w:tcPr>
            <w:tcW w:w="1017" w:type="dxa"/>
          </w:tcPr>
          <w:p w14:paraId="02C0D66D" w14:textId="24E3DB27" w:rsidR="00C24D5A" w:rsidRPr="00C24D5A" w:rsidRDefault="007B2E4C" w:rsidP="009D0197">
            <w:pPr>
              <w:rPr>
                <w:rFonts w:eastAsia="Times New Roman"/>
                <w:bCs/>
                <w:color w:val="000000"/>
              </w:rPr>
            </w:pPr>
            <w:r>
              <w:rPr>
                <w:rFonts w:eastAsia="Times New Roman"/>
                <w:bCs/>
                <w:color w:val="000000"/>
              </w:rPr>
              <w:t>9</w:t>
            </w:r>
            <w:r w:rsidR="00C04461" w:rsidRPr="00C04461">
              <w:rPr>
                <w:rFonts w:eastAsia="Times New Roman"/>
                <w:bCs/>
                <w:color w:val="000000"/>
              </w:rPr>
              <w:t>.01</w:t>
            </w:r>
          </w:p>
        </w:tc>
        <w:tc>
          <w:tcPr>
            <w:tcW w:w="7630" w:type="dxa"/>
            <w:tcBorders>
              <w:right w:val="single" w:sz="4" w:space="0" w:color="auto"/>
            </w:tcBorders>
          </w:tcPr>
          <w:p w14:paraId="5AC399DE" w14:textId="77777777" w:rsidR="00451B3E" w:rsidRDefault="007B2E4C" w:rsidP="007B2E4C">
            <w:pPr>
              <w:rPr>
                <w:bCs/>
                <w:color w:val="000000"/>
              </w:rPr>
            </w:pPr>
            <w:r>
              <w:rPr>
                <w:bCs/>
                <w:color w:val="000000"/>
              </w:rPr>
              <w:t>There was no validated data to share. Unvalidated data had been previously discussed at least twice at committee meetings in the past six weeks.</w:t>
            </w:r>
          </w:p>
          <w:p w14:paraId="3AEEB5FE" w14:textId="5C58EE87" w:rsidR="007B2E4C" w:rsidRPr="007B2E4C" w:rsidRDefault="007B2E4C" w:rsidP="007B2E4C">
            <w:pPr>
              <w:rPr>
                <w:bCs/>
                <w:color w:val="000000"/>
              </w:rPr>
            </w:pPr>
          </w:p>
        </w:tc>
        <w:tc>
          <w:tcPr>
            <w:tcW w:w="2150" w:type="dxa"/>
            <w:tcBorders>
              <w:left w:val="single" w:sz="4" w:space="0" w:color="auto"/>
            </w:tcBorders>
          </w:tcPr>
          <w:p w14:paraId="72C8930F" w14:textId="77777777" w:rsidR="00FC1ED9" w:rsidRPr="009D0197" w:rsidRDefault="00FC1ED9" w:rsidP="009D0197">
            <w:pPr>
              <w:rPr>
                <w:rFonts w:eastAsia="Times New Roman" w:cs="Times New Roman"/>
                <w:b/>
                <w:color w:val="000000"/>
              </w:rPr>
            </w:pPr>
          </w:p>
        </w:tc>
      </w:tr>
      <w:tr w:rsidR="00987FE2" w:rsidRPr="009D0197" w14:paraId="08C3F047" w14:textId="77777777" w:rsidTr="00A86A4A">
        <w:tc>
          <w:tcPr>
            <w:tcW w:w="1017" w:type="dxa"/>
          </w:tcPr>
          <w:p w14:paraId="5449F815" w14:textId="4E7D011B" w:rsidR="00987FE2" w:rsidRPr="00987FE2" w:rsidRDefault="00987FE2" w:rsidP="009D0197">
            <w:pPr>
              <w:rPr>
                <w:rFonts w:eastAsia="Times New Roman"/>
                <w:b/>
                <w:color w:val="000000"/>
              </w:rPr>
            </w:pPr>
            <w:r w:rsidRPr="00987FE2">
              <w:rPr>
                <w:rFonts w:eastAsia="Times New Roman"/>
                <w:b/>
                <w:color w:val="000000"/>
              </w:rPr>
              <w:t>10.00</w:t>
            </w:r>
          </w:p>
        </w:tc>
        <w:tc>
          <w:tcPr>
            <w:tcW w:w="7630" w:type="dxa"/>
            <w:tcBorders>
              <w:right w:val="single" w:sz="4" w:space="0" w:color="auto"/>
            </w:tcBorders>
          </w:tcPr>
          <w:p w14:paraId="34BF2D46" w14:textId="58BAAC40" w:rsidR="00987FE2" w:rsidRPr="00987FE2" w:rsidRDefault="00987FE2" w:rsidP="007B2E4C">
            <w:pPr>
              <w:rPr>
                <w:b/>
                <w:color w:val="000000"/>
              </w:rPr>
            </w:pPr>
            <w:r w:rsidRPr="00987FE2">
              <w:rPr>
                <w:b/>
                <w:color w:val="000000"/>
              </w:rPr>
              <w:t>SAFEGUARDING UPDATE</w:t>
            </w:r>
          </w:p>
        </w:tc>
        <w:tc>
          <w:tcPr>
            <w:tcW w:w="2150" w:type="dxa"/>
            <w:tcBorders>
              <w:left w:val="single" w:sz="4" w:space="0" w:color="auto"/>
            </w:tcBorders>
          </w:tcPr>
          <w:p w14:paraId="2538A2A2" w14:textId="77777777" w:rsidR="00987FE2" w:rsidRPr="009D0197" w:rsidRDefault="00987FE2" w:rsidP="009D0197">
            <w:pPr>
              <w:rPr>
                <w:rFonts w:eastAsia="Times New Roman" w:cs="Times New Roman"/>
                <w:b/>
                <w:color w:val="000000"/>
              </w:rPr>
            </w:pPr>
          </w:p>
        </w:tc>
      </w:tr>
      <w:tr w:rsidR="0000523A" w:rsidRPr="009D0197" w14:paraId="7FC1D6C1" w14:textId="77777777" w:rsidTr="00A86A4A">
        <w:tc>
          <w:tcPr>
            <w:tcW w:w="1017" w:type="dxa"/>
          </w:tcPr>
          <w:p w14:paraId="51D6E9C9" w14:textId="1F014271" w:rsidR="0000523A" w:rsidRPr="0000523A" w:rsidRDefault="0000523A" w:rsidP="009D0197">
            <w:pPr>
              <w:rPr>
                <w:rFonts w:eastAsia="Times New Roman"/>
                <w:bCs/>
                <w:color w:val="000000"/>
              </w:rPr>
            </w:pPr>
            <w:r w:rsidRPr="0000523A">
              <w:rPr>
                <w:rFonts w:eastAsia="Times New Roman"/>
                <w:bCs/>
                <w:color w:val="000000"/>
              </w:rPr>
              <w:t>10.01</w:t>
            </w:r>
          </w:p>
        </w:tc>
        <w:tc>
          <w:tcPr>
            <w:tcW w:w="7630" w:type="dxa"/>
            <w:tcBorders>
              <w:right w:val="single" w:sz="4" w:space="0" w:color="auto"/>
            </w:tcBorders>
          </w:tcPr>
          <w:p w14:paraId="5DD86792" w14:textId="549363FE" w:rsidR="0000523A" w:rsidRDefault="0000523A" w:rsidP="007B2E4C">
            <w:pPr>
              <w:rPr>
                <w:bCs/>
                <w:color w:val="000000"/>
              </w:rPr>
            </w:pPr>
            <w:r w:rsidRPr="0000523A">
              <w:rPr>
                <w:bCs/>
                <w:color w:val="000000"/>
              </w:rPr>
              <w:t>Since September</w:t>
            </w:r>
            <w:r w:rsidR="00E517CA">
              <w:rPr>
                <w:bCs/>
                <w:color w:val="000000"/>
              </w:rPr>
              <w:t>,</w:t>
            </w:r>
            <w:r>
              <w:rPr>
                <w:bCs/>
                <w:color w:val="000000"/>
              </w:rPr>
              <w:t xml:space="preserve"> all staff have received</w:t>
            </w:r>
            <w:r w:rsidR="00E517CA">
              <w:rPr>
                <w:bCs/>
                <w:color w:val="000000"/>
              </w:rPr>
              <w:t xml:space="preserve"> the updated</w:t>
            </w:r>
            <w:r>
              <w:rPr>
                <w:bCs/>
                <w:color w:val="000000"/>
              </w:rPr>
              <w:t xml:space="preserve"> KCSIE </w:t>
            </w:r>
            <w:proofErr w:type="gramStart"/>
            <w:r>
              <w:rPr>
                <w:bCs/>
                <w:color w:val="000000"/>
              </w:rPr>
              <w:t>2023  and</w:t>
            </w:r>
            <w:proofErr w:type="gramEnd"/>
            <w:r>
              <w:rPr>
                <w:bCs/>
                <w:color w:val="000000"/>
              </w:rPr>
              <w:t xml:space="preserve"> the Safeguarding Child Protection Policy. The Behaviour Policy was presented to all staff on the staff training day and they are all on board with it. Also, Safer working practice guidance and the whistle blowing policy was presented to staff along with children missing in education and when to call the police. Staff signed to say they had all read and understood the policies, </w:t>
            </w:r>
            <w:proofErr w:type="gramStart"/>
            <w:r>
              <w:rPr>
                <w:bCs/>
                <w:color w:val="000000"/>
              </w:rPr>
              <w:t>roles</w:t>
            </w:r>
            <w:proofErr w:type="gramEnd"/>
            <w:r>
              <w:rPr>
                <w:bCs/>
                <w:color w:val="000000"/>
              </w:rPr>
              <w:t xml:space="preserve"> and their responsibilities. </w:t>
            </w:r>
          </w:p>
          <w:p w14:paraId="3CD3B251" w14:textId="22A2E282" w:rsidR="0000523A" w:rsidRPr="0000523A" w:rsidRDefault="0000523A" w:rsidP="007B2E4C">
            <w:pPr>
              <w:rPr>
                <w:bCs/>
                <w:color w:val="000000"/>
              </w:rPr>
            </w:pPr>
          </w:p>
        </w:tc>
        <w:tc>
          <w:tcPr>
            <w:tcW w:w="2150" w:type="dxa"/>
            <w:tcBorders>
              <w:left w:val="single" w:sz="4" w:space="0" w:color="auto"/>
            </w:tcBorders>
          </w:tcPr>
          <w:p w14:paraId="206C8F4A" w14:textId="77777777" w:rsidR="0000523A" w:rsidRPr="009D0197" w:rsidRDefault="0000523A" w:rsidP="009D0197">
            <w:pPr>
              <w:rPr>
                <w:rFonts w:eastAsia="Times New Roman" w:cs="Times New Roman"/>
                <w:b/>
                <w:color w:val="000000"/>
              </w:rPr>
            </w:pPr>
          </w:p>
        </w:tc>
      </w:tr>
      <w:tr w:rsidR="0000523A" w:rsidRPr="009D0197" w14:paraId="24B2C3AF" w14:textId="77777777" w:rsidTr="00A86A4A">
        <w:tc>
          <w:tcPr>
            <w:tcW w:w="1017" w:type="dxa"/>
          </w:tcPr>
          <w:p w14:paraId="0F7386CA" w14:textId="42211AB5" w:rsidR="0000523A" w:rsidRPr="0000523A" w:rsidRDefault="0000523A" w:rsidP="009D0197">
            <w:pPr>
              <w:rPr>
                <w:rFonts w:eastAsia="Times New Roman"/>
                <w:bCs/>
                <w:color w:val="000000"/>
              </w:rPr>
            </w:pPr>
            <w:r w:rsidRPr="0000523A">
              <w:rPr>
                <w:rFonts w:eastAsia="Times New Roman"/>
                <w:bCs/>
                <w:color w:val="000000"/>
              </w:rPr>
              <w:t>10.02</w:t>
            </w:r>
          </w:p>
        </w:tc>
        <w:tc>
          <w:tcPr>
            <w:tcW w:w="7630" w:type="dxa"/>
            <w:tcBorders>
              <w:right w:val="single" w:sz="4" w:space="0" w:color="auto"/>
            </w:tcBorders>
          </w:tcPr>
          <w:p w14:paraId="25356A2E" w14:textId="77777777" w:rsidR="0000523A" w:rsidRDefault="0000523A" w:rsidP="007B2E4C">
            <w:pPr>
              <w:rPr>
                <w:bCs/>
                <w:color w:val="000000"/>
              </w:rPr>
            </w:pPr>
            <w:r w:rsidRPr="0000523A">
              <w:rPr>
                <w:bCs/>
                <w:color w:val="000000"/>
              </w:rPr>
              <w:t>Staff</w:t>
            </w:r>
            <w:r>
              <w:rPr>
                <w:bCs/>
                <w:color w:val="000000"/>
              </w:rPr>
              <w:t xml:space="preserve"> had completed basic awareness safeguarding training face to face including basement buddy staff and lunchtime staff.</w:t>
            </w:r>
          </w:p>
          <w:p w14:paraId="5E06BCBC" w14:textId="1C8B407B" w:rsidR="0000523A" w:rsidRPr="0000523A" w:rsidRDefault="0000523A" w:rsidP="007B2E4C">
            <w:pPr>
              <w:rPr>
                <w:bCs/>
                <w:color w:val="000000"/>
              </w:rPr>
            </w:pPr>
          </w:p>
        </w:tc>
        <w:tc>
          <w:tcPr>
            <w:tcW w:w="2150" w:type="dxa"/>
            <w:tcBorders>
              <w:left w:val="single" w:sz="4" w:space="0" w:color="auto"/>
            </w:tcBorders>
          </w:tcPr>
          <w:p w14:paraId="438371D5" w14:textId="77777777" w:rsidR="0000523A" w:rsidRPr="009D0197" w:rsidRDefault="0000523A" w:rsidP="009D0197">
            <w:pPr>
              <w:rPr>
                <w:rFonts w:eastAsia="Times New Roman" w:cs="Times New Roman"/>
                <w:b/>
                <w:color w:val="000000"/>
              </w:rPr>
            </w:pPr>
          </w:p>
        </w:tc>
      </w:tr>
      <w:tr w:rsidR="0000523A" w:rsidRPr="009D0197" w14:paraId="443A8049" w14:textId="77777777" w:rsidTr="00A86A4A">
        <w:tc>
          <w:tcPr>
            <w:tcW w:w="1017" w:type="dxa"/>
          </w:tcPr>
          <w:p w14:paraId="260620B4" w14:textId="6779E819" w:rsidR="0000523A" w:rsidRPr="0000523A" w:rsidRDefault="0000523A" w:rsidP="009D0197">
            <w:pPr>
              <w:rPr>
                <w:rFonts w:eastAsia="Times New Roman"/>
                <w:bCs/>
                <w:color w:val="000000"/>
              </w:rPr>
            </w:pPr>
            <w:r w:rsidRPr="0000523A">
              <w:rPr>
                <w:rFonts w:eastAsia="Times New Roman"/>
                <w:bCs/>
                <w:color w:val="000000"/>
              </w:rPr>
              <w:t>10.03</w:t>
            </w:r>
          </w:p>
        </w:tc>
        <w:tc>
          <w:tcPr>
            <w:tcW w:w="7630" w:type="dxa"/>
            <w:tcBorders>
              <w:right w:val="single" w:sz="4" w:space="0" w:color="auto"/>
            </w:tcBorders>
          </w:tcPr>
          <w:p w14:paraId="11B14519" w14:textId="74A23E2D" w:rsidR="00512088" w:rsidRDefault="00512088" w:rsidP="00512088">
            <w:pPr>
              <w:rPr>
                <w:bCs/>
                <w:color w:val="000000"/>
              </w:rPr>
            </w:pPr>
            <w:r>
              <w:rPr>
                <w:bCs/>
                <w:color w:val="000000"/>
              </w:rPr>
              <w:t>J Britton confirmed she had checked the SCR on September 29th</w:t>
            </w:r>
            <w:proofErr w:type="gramStart"/>
            <w:r>
              <w:rPr>
                <w:bCs/>
                <w:color w:val="000000"/>
                <w:vertAlign w:val="superscript"/>
              </w:rPr>
              <w:t xml:space="preserve"> </w:t>
            </w:r>
            <w:r>
              <w:rPr>
                <w:bCs/>
                <w:color w:val="000000"/>
              </w:rPr>
              <w:t>2023</w:t>
            </w:r>
            <w:proofErr w:type="gramEnd"/>
            <w:r>
              <w:rPr>
                <w:bCs/>
                <w:color w:val="000000"/>
              </w:rPr>
              <w:t xml:space="preserve"> with the School Business Manager (SBM). They had noted that staff who moved to a new role should have a new DBS completed, and Section 128 checks had been completed on other staff.</w:t>
            </w:r>
          </w:p>
          <w:p w14:paraId="542168E3" w14:textId="58B4826F" w:rsidR="0000523A" w:rsidRPr="00512088" w:rsidRDefault="0000523A" w:rsidP="007B2E4C">
            <w:pPr>
              <w:rPr>
                <w:bCs/>
                <w:color w:val="000000"/>
              </w:rPr>
            </w:pPr>
          </w:p>
        </w:tc>
        <w:tc>
          <w:tcPr>
            <w:tcW w:w="2150" w:type="dxa"/>
            <w:tcBorders>
              <w:left w:val="single" w:sz="4" w:space="0" w:color="auto"/>
            </w:tcBorders>
          </w:tcPr>
          <w:p w14:paraId="20C1C1F4" w14:textId="77777777" w:rsidR="0000523A" w:rsidRPr="009D0197" w:rsidRDefault="0000523A" w:rsidP="009D0197">
            <w:pPr>
              <w:rPr>
                <w:rFonts w:eastAsia="Times New Roman" w:cs="Times New Roman"/>
                <w:b/>
                <w:color w:val="000000"/>
              </w:rPr>
            </w:pPr>
          </w:p>
        </w:tc>
      </w:tr>
      <w:tr w:rsidR="0000523A" w:rsidRPr="009D0197" w14:paraId="4D2B66E1" w14:textId="77777777" w:rsidTr="00A86A4A">
        <w:tc>
          <w:tcPr>
            <w:tcW w:w="1017" w:type="dxa"/>
          </w:tcPr>
          <w:p w14:paraId="192EA3B2" w14:textId="0F787785" w:rsidR="0000523A" w:rsidRPr="00512088" w:rsidRDefault="00512088" w:rsidP="009D0197">
            <w:pPr>
              <w:rPr>
                <w:rFonts w:eastAsia="Times New Roman"/>
                <w:bCs/>
                <w:color w:val="000000"/>
              </w:rPr>
            </w:pPr>
            <w:r w:rsidRPr="00512088">
              <w:rPr>
                <w:rFonts w:eastAsia="Times New Roman"/>
                <w:bCs/>
                <w:color w:val="000000"/>
              </w:rPr>
              <w:t>10.04</w:t>
            </w:r>
          </w:p>
        </w:tc>
        <w:tc>
          <w:tcPr>
            <w:tcW w:w="7630" w:type="dxa"/>
            <w:tcBorders>
              <w:right w:val="single" w:sz="4" w:space="0" w:color="auto"/>
            </w:tcBorders>
          </w:tcPr>
          <w:p w14:paraId="02A3E4CD" w14:textId="77777777" w:rsidR="0000523A" w:rsidRDefault="00512088" w:rsidP="007B2E4C">
            <w:pPr>
              <w:rPr>
                <w:bCs/>
                <w:color w:val="000000"/>
              </w:rPr>
            </w:pPr>
            <w:r>
              <w:rPr>
                <w:bCs/>
                <w:color w:val="000000"/>
              </w:rPr>
              <w:t xml:space="preserve">The Headteacher and SBM will continue to check the SCR each half term. They had also looked at the latest recruitment file, using the </w:t>
            </w:r>
            <w:r>
              <w:rPr>
                <w:bCs/>
                <w:color w:val="000000"/>
              </w:rPr>
              <w:lastRenderedPageBreak/>
              <w:t>checklist from the Safeguarding and Child Protection Policy. Julia Britton would continue to monitor on a termly basis.</w:t>
            </w:r>
          </w:p>
          <w:p w14:paraId="2D4A9EDC" w14:textId="35CFDED2" w:rsidR="00512088" w:rsidRPr="00987FE2" w:rsidRDefault="00512088" w:rsidP="007B2E4C">
            <w:pPr>
              <w:rPr>
                <w:b/>
                <w:color w:val="000000"/>
              </w:rPr>
            </w:pPr>
          </w:p>
        </w:tc>
        <w:tc>
          <w:tcPr>
            <w:tcW w:w="2150" w:type="dxa"/>
            <w:tcBorders>
              <w:left w:val="single" w:sz="4" w:space="0" w:color="auto"/>
            </w:tcBorders>
          </w:tcPr>
          <w:p w14:paraId="22BD246E" w14:textId="77777777" w:rsidR="0000523A" w:rsidRPr="009D0197" w:rsidRDefault="0000523A" w:rsidP="009D0197">
            <w:pPr>
              <w:rPr>
                <w:rFonts w:eastAsia="Times New Roman" w:cs="Times New Roman"/>
                <w:b/>
                <w:color w:val="000000"/>
              </w:rPr>
            </w:pPr>
          </w:p>
        </w:tc>
      </w:tr>
      <w:tr w:rsidR="00512088" w:rsidRPr="009D0197" w14:paraId="7C443FAE" w14:textId="77777777" w:rsidTr="00A86A4A">
        <w:tc>
          <w:tcPr>
            <w:tcW w:w="1017" w:type="dxa"/>
          </w:tcPr>
          <w:p w14:paraId="5B8ED5AC" w14:textId="08307622" w:rsidR="00512088" w:rsidRPr="00512088" w:rsidRDefault="00512088" w:rsidP="009D0197">
            <w:pPr>
              <w:rPr>
                <w:rFonts w:eastAsia="Times New Roman"/>
                <w:bCs/>
                <w:color w:val="000000"/>
              </w:rPr>
            </w:pPr>
            <w:r>
              <w:rPr>
                <w:rFonts w:eastAsia="Times New Roman"/>
                <w:bCs/>
                <w:color w:val="000000"/>
              </w:rPr>
              <w:t>10.05</w:t>
            </w:r>
          </w:p>
        </w:tc>
        <w:tc>
          <w:tcPr>
            <w:tcW w:w="7630" w:type="dxa"/>
            <w:tcBorders>
              <w:right w:val="single" w:sz="4" w:space="0" w:color="auto"/>
            </w:tcBorders>
          </w:tcPr>
          <w:p w14:paraId="25E451CA" w14:textId="1FD9CA2F" w:rsidR="00512088" w:rsidRDefault="005143D7" w:rsidP="007B2E4C">
            <w:pPr>
              <w:rPr>
                <w:bCs/>
                <w:color w:val="000000"/>
              </w:rPr>
            </w:pPr>
            <w:r>
              <w:rPr>
                <w:bCs/>
                <w:color w:val="000000"/>
              </w:rPr>
              <w:t xml:space="preserve">All staff had completed </w:t>
            </w:r>
            <w:r w:rsidR="00E517CA">
              <w:rPr>
                <w:bCs/>
                <w:color w:val="000000"/>
              </w:rPr>
              <w:t>online</w:t>
            </w:r>
            <w:r>
              <w:rPr>
                <w:bCs/>
                <w:color w:val="000000"/>
              </w:rPr>
              <w:t xml:space="preserve"> safety training.</w:t>
            </w:r>
          </w:p>
          <w:p w14:paraId="11A82119" w14:textId="4C4FA11A" w:rsidR="005143D7" w:rsidRDefault="005143D7" w:rsidP="007B2E4C">
            <w:pPr>
              <w:rPr>
                <w:bCs/>
                <w:color w:val="000000"/>
              </w:rPr>
            </w:pPr>
          </w:p>
        </w:tc>
        <w:tc>
          <w:tcPr>
            <w:tcW w:w="2150" w:type="dxa"/>
            <w:tcBorders>
              <w:left w:val="single" w:sz="4" w:space="0" w:color="auto"/>
            </w:tcBorders>
          </w:tcPr>
          <w:p w14:paraId="7A0A67FD" w14:textId="77777777" w:rsidR="00512088" w:rsidRPr="009D0197" w:rsidRDefault="00512088" w:rsidP="009D0197">
            <w:pPr>
              <w:rPr>
                <w:rFonts w:eastAsia="Times New Roman" w:cs="Times New Roman"/>
                <w:b/>
                <w:color w:val="000000"/>
              </w:rPr>
            </w:pPr>
          </w:p>
        </w:tc>
      </w:tr>
      <w:tr w:rsidR="00512088" w:rsidRPr="009D0197" w14:paraId="3D46EEEA" w14:textId="77777777" w:rsidTr="00A86A4A">
        <w:tc>
          <w:tcPr>
            <w:tcW w:w="1017" w:type="dxa"/>
          </w:tcPr>
          <w:p w14:paraId="065E94F0" w14:textId="3B3062BC" w:rsidR="00512088" w:rsidRPr="005143D7" w:rsidRDefault="005143D7" w:rsidP="009D0197">
            <w:pPr>
              <w:rPr>
                <w:rFonts w:eastAsia="Times New Roman"/>
                <w:bCs/>
                <w:color w:val="000000"/>
              </w:rPr>
            </w:pPr>
            <w:r w:rsidRPr="005143D7">
              <w:rPr>
                <w:rFonts w:eastAsia="Times New Roman"/>
                <w:bCs/>
                <w:color w:val="000000"/>
              </w:rPr>
              <w:t>10.06</w:t>
            </w:r>
          </w:p>
        </w:tc>
        <w:tc>
          <w:tcPr>
            <w:tcW w:w="7630" w:type="dxa"/>
            <w:tcBorders>
              <w:right w:val="single" w:sz="4" w:space="0" w:color="auto"/>
            </w:tcBorders>
          </w:tcPr>
          <w:p w14:paraId="3C3F9765" w14:textId="01AA296E" w:rsidR="00512088" w:rsidRDefault="00E517CA" w:rsidP="007B2E4C">
            <w:pPr>
              <w:rPr>
                <w:bCs/>
                <w:color w:val="000000"/>
              </w:rPr>
            </w:pPr>
            <w:r>
              <w:rPr>
                <w:bCs/>
                <w:color w:val="000000"/>
              </w:rPr>
              <w:t>There were n</w:t>
            </w:r>
            <w:r w:rsidR="005143D7">
              <w:rPr>
                <w:bCs/>
                <w:color w:val="000000"/>
              </w:rPr>
              <w:t xml:space="preserve">o emerging </w:t>
            </w:r>
            <w:proofErr w:type="gramStart"/>
            <w:r w:rsidR="005143D7">
              <w:rPr>
                <w:bCs/>
                <w:color w:val="000000"/>
              </w:rPr>
              <w:t>issues</w:t>
            </w:r>
            <w:proofErr w:type="gramEnd"/>
            <w:r w:rsidR="005143D7">
              <w:rPr>
                <w:bCs/>
                <w:color w:val="000000"/>
              </w:rPr>
              <w:t xml:space="preserve"> and no actions were reported from the ARM return.</w:t>
            </w:r>
          </w:p>
          <w:p w14:paraId="7584752E" w14:textId="019495B3" w:rsidR="005143D7" w:rsidRDefault="005143D7" w:rsidP="007B2E4C">
            <w:pPr>
              <w:rPr>
                <w:bCs/>
                <w:color w:val="000000"/>
              </w:rPr>
            </w:pPr>
          </w:p>
        </w:tc>
        <w:tc>
          <w:tcPr>
            <w:tcW w:w="2150" w:type="dxa"/>
            <w:tcBorders>
              <w:left w:val="single" w:sz="4" w:space="0" w:color="auto"/>
            </w:tcBorders>
          </w:tcPr>
          <w:p w14:paraId="7590562D" w14:textId="77777777" w:rsidR="00512088" w:rsidRPr="009D0197" w:rsidRDefault="00512088" w:rsidP="009D0197">
            <w:pPr>
              <w:rPr>
                <w:rFonts w:eastAsia="Times New Roman" w:cs="Times New Roman"/>
                <w:b/>
                <w:color w:val="000000"/>
              </w:rPr>
            </w:pPr>
          </w:p>
        </w:tc>
      </w:tr>
      <w:tr w:rsidR="00512088" w:rsidRPr="009D0197" w14:paraId="4222381F" w14:textId="77777777" w:rsidTr="00A86A4A">
        <w:tc>
          <w:tcPr>
            <w:tcW w:w="1017" w:type="dxa"/>
          </w:tcPr>
          <w:p w14:paraId="13F86BDC" w14:textId="16FAEB76" w:rsidR="00512088" w:rsidRPr="005143D7" w:rsidRDefault="005143D7" w:rsidP="009D0197">
            <w:pPr>
              <w:rPr>
                <w:rFonts w:eastAsia="Times New Roman"/>
                <w:bCs/>
                <w:color w:val="000000"/>
              </w:rPr>
            </w:pPr>
            <w:r w:rsidRPr="005143D7">
              <w:rPr>
                <w:rFonts w:eastAsia="Times New Roman"/>
                <w:bCs/>
                <w:color w:val="000000"/>
              </w:rPr>
              <w:t>10.07</w:t>
            </w:r>
          </w:p>
        </w:tc>
        <w:tc>
          <w:tcPr>
            <w:tcW w:w="7630" w:type="dxa"/>
            <w:tcBorders>
              <w:right w:val="single" w:sz="4" w:space="0" w:color="auto"/>
            </w:tcBorders>
          </w:tcPr>
          <w:p w14:paraId="07718BD3" w14:textId="77777777" w:rsidR="00512088" w:rsidRDefault="005143D7" w:rsidP="007B2E4C">
            <w:pPr>
              <w:rPr>
                <w:bCs/>
                <w:color w:val="000000"/>
              </w:rPr>
            </w:pPr>
            <w:r>
              <w:rPr>
                <w:bCs/>
                <w:color w:val="000000"/>
              </w:rPr>
              <w:t xml:space="preserve">It was the opinion of governors that Safeguarding at Morley Victoria was highly effective. </w:t>
            </w:r>
          </w:p>
          <w:p w14:paraId="3C4E95F0" w14:textId="107C3107" w:rsidR="005143D7" w:rsidRDefault="005143D7" w:rsidP="007B2E4C">
            <w:pPr>
              <w:rPr>
                <w:bCs/>
                <w:color w:val="000000"/>
              </w:rPr>
            </w:pPr>
          </w:p>
        </w:tc>
        <w:tc>
          <w:tcPr>
            <w:tcW w:w="2150" w:type="dxa"/>
            <w:tcBorders>
              <w:left w:val="single" w:sz="4" w:space="0" w:color="auto"/>
            </w:tcBorders>
          </w:tcPr>
          <w:p w14:paraId="2DDAE8D0" w14:textId="77777777" w:rsidR="00512088" w:rsidRPr="009D0197" w:rsidRDefault="00512088" w:rsidP="009D0197">
            <w:pPr>
              <w:rPr>
                <w:rFonts w:eastAsia="Times New Roman" w:cs="Times New Roman"/>
                <w:b/>
                <w:color w:val="000000"/>
              </w:rPr>
            </w:pPr>
          </w:p>
        </w:tc>
      </w:tr>
      <w:tr w:rsidR="00987FE2" w:rsidRPr="009D0197" w14:paraId="7C5D78C3" w14:textId="77777777" w:rsidTr="00A86A4A">
        <w:tc>
          <w:tcPr>
            <w:tcW w:w="1017" w:type="dxa"/>
          </w:tcPr>
          <w:p w14:paraId="3970A9E0" w14:textId="6E6D588C" w:rsidR="00987FE2" w:rsidRDefault="00987FE2" w:rsidP="009D0197">
            <w:pPr>
              <w:rPr>
                <w:rFonts w:eastAsia="Times New Roman"/>
                <w:bCs/>
                <w:color w:val="000000"/>
              </w:rPr>
            </w:pPr>
            <w:r>
              <w:rPr>
                <w:rFonts w:eastAsia="Times New Roman"/>
                <w:bCs/>
                <w:color w:val="000000"/>
              </w:rPr>
              <w:t>10.0</w:t>
            </w:r>
            <w:r w:rsidR="005143D7">
              <w:rPr>
                <w:rFonts w:eastAsia="Times New Roman"/>
                <w:bCs/>
                <w:color w:val="000000"/>
              </w:rPr>
              <w:t>8</w:t>
            </w:r>
          </w:p>
          <w:p w14:paraId="3A27D582" w14:textId="77777777" w:rsidR="00987FE2" w:rsidRDefault="00987FE2" w:rsidP="009D0197">
            <w:pPr>
              <w:rPr>
                <w:rFonts w:eastAsia="Times New Roman"/>
                <w:bCs/>
                <w:color w:val="000000"/>
              </w:rPr>
            </w:pPr>
          </w:p>
          <w:p w14:paraId="3FC55268" w14:textId="77777777" w:rsidR="00987FE2" w:rsidRDefault="00987FE2" w:rsidP="009D0197">
            <w:pPr>
              <w:rPr>
                <w:rFonts w:eastAsia="Times New Roman"/>
                <w:bCs/>
                <w:color w:val="000000"/>
              </w:rPr>
            </w:pPr>
          </w:p>
          <w:p w14:paraId="4F7C3FE9" w14:textId="14D7FCE1" w:rsidR="00987FE2" w:rsidRDefault="00987FE2" w:rsidP="009D0197">
            <w:pPr>
              <w:rPr>
                <w:rFonts w:eastAsia="Times New Roman"/>
                <w:bCs/>
                <w:color w:val="000000"/>
              </w:rPr>
            </w:pPr>
            <w:r>
              <w:rPr>
                <w:rFonts w:eastAsia="Times New Roman"/>
                <w:bCs/>
                <w:color w:val="000000"/>
              </w:rPr>
              <w:t>10.0</w:t>
            </w:r>
            <w:r w:rsidR="005143D7">
              <w:rPr>
                <w:rFonts w:eastAsia="Times New Roman"/>
                <w:bCs/>
                <w:color w:val="000000"/>
              </w:rPr>
              <w:t>9</w:t>
            </w:r>
          </w:p>
        </w:tc>
        <w:tc>
          <w:tcPr>
            <w:tcW w:w="7630" w:type="dxa"/>
            <w:tcBorders>
              <w:right w:val="single" w:sz="4" w:space="0" w:color="auto"/>
            </w:tcBorders>
          </w:tcPr>
          <w:p w14:paraId="229F2186" w14:textId="6018C198" w:rsidR="00987FE2" w:rsidRPr="00FE412D" w:rsidRDefault="00987FE2" w:rsidP="00987FE2">
            <w:pPr>
              <w:rPr>
                <w:rFonts w:eastAsia="Times New Roman" w:cs="Times New Roman"/>
                <w:bCs/>
              </w:rPr>
            </w:pPr>
            <w:r w:rsidRPr="007B2E4C">
              <w:rPr>
                <w:rFonts w:eastAsia="Times New Roman" w:cs="Times New Roman"/>
                <w:bCs/>
              </w:rPr>
              <w:t>The Child</w:t>
            </w:r>
            <w:r>
              <w:rPr>
                <w:rFonts w:eastAsia="Times New Roman" w:cs="Times New Roman"/>
                <w:bCs/>
              </w:rPr>
              <w:t xml:space="preserve"> Protection Policy, part of the Safeguarding Policy had been reviewed and approved at the Pupil Support Committee meeting</w:t>
            </w:r>
            <w:r w:rsidR="001B614B">
              <w:rPr>
                <w:rFonts w:eastAsia="Times New Roman" w:cs="Times New Roman"/>
                <w:bCs/>
              </w:rPr>
              <w:t>.</w:t>
            </w:r>
          </w:p>
          <w:p w14:paraId="4DD5CB26" w14:textId="77777777" w:rsidR="00987FE2" w:rsidRDefault="00987FE2" w:rsidP="00987FE2">
            <w:pPr>
              <w:rPr>
                <w:rFonts w:eastAsia="Times New Roman" w:cs="Times New Roman"/>
                <w:b/>
              </w:rPr>
            </w:pPr>
          </w:p>
          <w:p w14:paraId="1DDF56DC" w14:textId="77777777" w:rsidR="00987FE2" w:rsidRPr="00B047B6" w:rsidRDefault="00987FE2" w:rsidP="00987FE2">
            <w:pPr>
              <w:rPr>
                <w:rFonts w:eastAsia="Times New Roman" w:cs="Times New Roman"/>
                <w:b/>
              </w:rPr>
            </w:pPr>
            <w:r w:rsidRPr="00B047B6">
              <w:rPr>
                <w:rFonts w:eastAsia="Times New Roman" w:cs="Times New Roman"/>
                <w:b/>
              </w:rPr>
              <w:t>Resolved:</w:t>
            </w:r>
          </w:p>
          <w:p w14:paraId="1C13F889" w14:textId="77777777" w:rsidR="00987FE2" w:rsidRPr="00FE412D" w:rsidRDefault="00987FE2" w:rsidP="00987FE2">
            <w:pPr>
              <w:numPr>
                <w:ilvl w:val="0"/>
                <w:numId w:val="2"/>
              </w:numPr>
              <w:rPr>
                <w:rFonts w:eastAsia="Times New Roman" w:cs="Times New Roman"/>
                <w:b/>
                <w:color w:val="000000"/>
              </w:rPr>
            </w:pPr>
            <w:r w:rsidRPr="00B6463F">
              <w:rPr>
                <w:rFonts w:eastAsia="Times New Roman" w:cs="Times New Roman"/>
                <w:bCs/>
              </w:rPr>
              <w:t xml:space="preserve">That </w:t>
            </w:r>
            <w:r>
              <w:rPr>
                <w:rFonts w:eastAsia="Times New Roman" w:cs="Times New Roman"/>
                <w:bCs/>
              </w:rPr>
              <w:t>the Child Protection Policy – part of the Safeguarding Policy be approved by governors.</w:t>
            </w:r>
          </w:p>
          <w:p w14:paraId="6CACB2DF" w14:textId="77777777" w:rsidR="00987FE2" w:rsidRDefault="00987FE2" w:rsidP="007B2E4C">
            <w:pPr>
              <w:rPr>
                <w:bCs/>
                <w:color w:val="000000"/>
              </w:rPr>
            </w:pPr>
          </w:p>
        </w:tc>
        <w:tc>
          <w:tcPr>
            <w:tcW w:w="2150" w:type="dxa"/>
            <w:tcBorders>
              <w:left w:val="single" w:sz="4" w:space="0" w:color="auto"/>
            </w:tcBorders>
          </w:tcPr>
          <w:p w14:paraId="3856FE10" w14:textId="77777777" w:rsidR="00987FE2" w:rsidRPr="009D0197" w:rsidRDefault="00987FE2" w:rsidP="009D0197">
            <w:pPr>
              <w:rPr>
                <w:rFonts w:eastAsia="Times New Roman" w:cs="Times New Roman"/>
                <w:b/>
                <w:color w:val="000000"/>
              </w:rPr>
            </w:pPr>
          </w:p>
        </w:tc>
      </w:tr>
      <w:tr w:rsidR="007B7FE0" w:rsidRPr="009D0197" w14:paraId="7C32988B" w14:textId="77777777" w:rsidTr="00A86A4A">
        <w:tc>
          <w:tcPr>
            <w:tcW w:w="1017" w:type="dxa"/>
          </w:tcPr>
          <w:p w14:paraId="2E3B3976" w14:textId="4FDAC0B6" w:rsidR="007B7FE0" w:rsidRPr="009D0197" w:rsidRDefault="00C24D5A" w:rsidP="009D0197">
            <w:pPr>
              <w:rPr>
                <w:rFonts w:eastAsia="Times New Roman"/>
                <w:b/>
                <w:color w:val="000000"/>
              </w:rPr>
            </w:pPr>
            <w:r>
              <w:rPr>
                <w:rFonts w:eastAsia="Times New Roman"/>
                <w:b/>
                <w:color w:val="000000"/>
              </w:rPr>
              <w:t>11.00</w:t>
            </w:r>
          </w:p>
        </w:tc>
        <w:tc>
          <w:tcPr>
            <w:tcW w:w="7630" w:type="dxa"/>
            <w:tcBorders>
              <w:right w:val="single" w:sz="4" w:space="0" w:color="auto"/>
            </w:tcBorders>
          </w:tcPr>
          <w:p w14:paraId="3118298E" w14:textId="02727E4B" w:rsidR="00097FA5" w:rsidRPr="00C24D5A" w:rsidRDefault="007B2E4C" w:rsidP="009D0197">
            <w:pPr>
              <w:rPr>
                <w:rFonts w:eastAsia="Times New Roman" w:cs="Times New Roman"/>
                <w:b/>
                <w:color w:val="000000"/>
              </w:rPr>
            </w:pPr>
            <w:r>
              <w:rPr>
                <w:rFonts w:eastAsia="Times New Roman" w:cs="Times New Roman"/>
                <w:b/>
                <w:color w:val="000000"/>
              </w:rPr>
              <w:t xml:space="preserve">POLICY APPROVAL </w:t>
            </w:r>
            <w:r w:rsidRPr="007B2E4C">
              <w:rPr>
                <w:rFonts w:eastAsia="Times New Roman" w:cs="Times New Roman"/>
                <w:bCs/>
                <w:color w:val="000000"/>
              </w:rPr>
              <w:t>(TOR 1.05)</w:t>
            </w:r>
          </w:p>
        </w:tc>
        <w:tc>
          <w:tcPr>
            <w:tcW w:w="2150" w:type="dxa"/>
            <w:tcBorders>
              <w:left w:val="single" w:sz="4" w:space="0" w:color="auto"/>
            </w:tcBorders>
          </w:tcPr>
          <w:p w14:paraId="06FEE8B8" w14:textId="77777777" w:rsidR="007B7FE0" w:rsidRPr="009D0197" w:rsidRDefault="007B7FE0" w:rsidP="009D0197">
            <w:pPr>
              <w:rPr>
                <w:rFonts w:eastAsia="Times New Roman" w:cs="Times New Roman"/>
                <w:b/>
                <w:color w:val="000000"/>
              </w:rPr>
            </w:pPr>
          </w:p>
        </w:tc>
      </w:tr>
      <w:tr w:rsidR="007B7FE0" w:rsidRPr="009D0197" w14:paraId="22991701" w14:textId="77777777" w:rsidTr="00A86A4A">
        <w:tc>
          <w:tcPr>
            <w:tcW w:w="1017" w:type="dxa"/>
          </w:tcPr>
          <w:p w14:paraId="1028A48C" w14:textId="77777777" w:rsidR="007B7FE0" w:rsidRDefault="007B2E4C" w:rsidP="009D0197">
            <w:pPr>
              <w:rPr>
                <w:rFonts w:eastAsia="Times New Roman"/>
                <w:bCs/>
                <w:color w:val="000000"/>
              </w:rPr>
            </w:pPr>
            <w:r w:rsidRPr="007B2E4C">
              <w:rPr>
                <w:rFonts w:eastAsia="Times New Roman"/>
                <w:bCs/>
                <w:color w:val="000000"/>
              </w:rPr>
              <w:t>11.01</w:t>
            </w:r>
          </w:p>
          <w:p w14:paraId="056221A9" w14:textId="06321BA7" w:rsidR="007B2E4C" w:rsidRPr="007B2E4C" w:rsidRDefault="007B2E4C" w:rsidP="009D0197">
            <w:pPr>
              <w:rPr>
                <w:rFonts w:eastAsia="Times New Roman"/>
                <w:bCs/>
                <w:color w:val="000000"/>
              </w:rPr>
            </w:pPr>
          </w:p>
        </w:tc>
        <w:tc>
          <w:tcPr>
            <w:tcW w:w="7630" w:type="dxa"/>
            <w:tcBorders>
              <w:right w:val="single" w:sz="4" w:space="0" w:color="auto"/>
            </w:tcBorders>
          </w:tcPr>
          <w:p w14:paraId="765CDDC2" w14:textId="0CAA1EE8" w:rsidR="007B2E4C" w:rsidRPr="007B2E4C" w:rsidRDefault="007B2E4C" w:rsidP="00C24D5A">
            <w:pPr>
              <w:rPr>
                <w:rFonts w:eastAsia="Times New Roman" w:cs="Times New Roman"/>
                <w:bCs/>
              </w:rPr>
            </w:pPr>
            <w:r w:rsidRPr="007B2E4C">
              <w:rPr>
                <w:rFonts w:eastAsia="Times New Roman" w:cs="Times New Roman"/>
                <w:bCs/>
              </w:rPr>
              <w:t>The Teacher Pay Policy</w:t>
            </w:r>
            <w:r>
              <w:rPr>
                <w:rFonts w:eastAsia="Times New Roman" w:cs="Times New Roman"/>
                <w:bCs/>
              </w:rPr>
              <w:t xml:space="preserve"> has not </w:t>
            </w:r>
            <w:r w:rsidR="00E517CA">
              <w:rPr>
                <w:rFonts w:eastAsia="Times New Roman" w:cs="Times New Roman"/>
                <w:bCs/>
              </w:rPr>
              <w:t xml:space="preserve">yet </w:t>
            </w:r>
            <w:r>
              <w:rPr>
                <w:rFonts w:eastAsia="Times New Roman" w:cs="Times New Roman"/>
                <w:bCs/>
              </w:rPr>
              <w:t xml:space="preserve">been </w:t>
            </w:r>
            <w:proofErr w:type="gramStart"/>
            <w:r>
              <w:rPr>
                <w:rFonts w:eastAsia="Times New Roman" w:cs="Times New Roman"/>
                <w:bCs/>
              </w:rPr>
              <w:t xml:space="preserve">received  </w:t>
            </w:r>
            <w:r w:rsidR="00E517CA">
              <w:rPr>
                <w:rFonts w:eastAsia="Times New Roman" w:cs="Times New Roman"/>
                <w:bCs/>
              </w:rPr>
              <w:t>and</w:t>
            </w:r>
            <w:proofErr w:type="gramEnd"/>
            <w:r w:rsidR="00E517CA">
              <w:rPr>
                <w:rFonts w:eastAsia="Times New Roman" w:cs="Times New Roman"/>
                <w:bCs/>
              </w:rPr>
              <w:t xml:space="preserve"> therefore it is not r</w:t>
            </w:r>
            <w:r>
              <w:rPr>
                <w:rFonts w:eastAsia="Times New Roman" w:cs="Times New Roman"/>
                <w:bCs/>
              </w:rPr>
              <w:t>eady for approval.</w:t>
            </w:r>
          </w:p>
          <w:p w14:paraId="20B2139C" w14:textId="79643793" w:rsidR="00FE412D" w:rsidRPr="009D0197" w:rsidRDefault="00FE412D" w:rsidP="00987FE2">
            <w:pPr>
              <w:rPr>
                <w:rFonts w:eastAsia="Times New Roman" w:cs="Times New Roman"/>
                <w:b/>
                <w:color w:val="000000"/>
              </w:rPr>
            </w:pPr>
          </w:p>
        </w:tc>
        <w:tc>
          <w:tcPr>
            <w:tcW w:w="2150" w:type="dxa"/>
            <w:tcBorders>
              <w:left w:val="single" w:sz="4" w:space="0" w:color="auto"/>
            </w:tcBorders>
          </w:tcPr>
          <w:p w14:paraId="6AA6F886" w14:textId="77777777" w:rsidR="007B7FE0" w:rsidRPr="009D0197" w:rsidRDefault="007B7FE0" w:rsidP="009D0197">
            <w:pPr>
              <w:rPr>
                <w:rFonts w:eastAsia="Times New Roman" w:cs="Times New Roman"/>
                <w:b/>
                <w:color w:val="000000"/>
              </w:rPr>
            </w:pPr>
          </w:p>
        </w:tc>
      </w:tr>
      <w:tr w:rsidR="004455EC" w:rsidRPr="009D0197" w14:paraId="4F631977" w14:textId="77777777" w:rsidTr="00A86A4A">
        <w:tc>
          <w:tcPr>
            <w:tcW w:w="1017" w:type="dxa"/>
          </w:tcPr>
          <w:p w14:paraId="47C12089" w14:textId="07EAD246" w:rsidR="004455EC" w:rsidRPr="009D0197" w:rsidRDefault="004455EC" w:rsidP="009D0197">
            <w:pPr>
              <w:rPr>
                <w:rFonts w:eastAsia="Times New Roman"/>
                <w:b/>
                <w:color w:val="000000"/>
              </w:rPr>
            </w:pPr>
            <w:r>
              <w:rPr>
                <w:rFonts w:eastAsia="Times New Roman"/>
                <w:b/>
                <w:color w:val="000000"/>
              </w:rPr>
              <w:t>12.00</w:t>
            </w:r>
          </w:p>
        </w:tc>
        <w:tc>
          <w:tcPr>
            <w:tcW w:w="7630" w:type="dxa"/>
            <w:tcBorders>
              <w:right w:val="single" w:sz="4" w:space="0" w:color="auto"/>
            </w:tcBorders>
          </w:tcPr>
          <w:p w14:paraId="5709FCBD" w14:textId="50B0F399" w:rsidR="004455EC" w:rsidRPr="004455EC" w:rsidRDefault="004455EC" w:rsidP="00C24D5A">
            <w:pPr>
              <w:rPr>
                <w:rFonts w:eastAsia="Times New Roman" w:cs="Times New Roman"/>
                <w:b/>
                <w:color w:val="000000"/>
              </w:rPr>
            </w:pPr>
            <w:r>
              <w:rPr>
                <w:rFonts w:eastAsia="Times New Roman" w:cs="Times New Roman"/>
                <w:b/>
                <w:color w:val="000000"/>
              </w:rPr>
              <w:t>A</w:t>
            </w:r>
            <w:r w:rsidR="00FE412D">
              <w:rPr>
                <w:rFonts w:eastAsia="Times New Roman" w:cs="Times New Roman"/>
                <w:b/>
                <w:color w:val="000000"/>
              </w:rPr>
              <w:t>PPROVE, OR RECEIVE A REPORT ON, THE MID-YEAR BUDGET REVIEW</w:t>
            </w:r>
          </w:p>
        </w:tc>
        <w:tc>
          <w:tcPr>
            <w:tcW w:w="2150" w:type="dxa"/>
            <w:tcBorders>
              <w:left w:val="single" w:sz="4" w:space="0" w:color="auto"/>
            </w:tcBorders>
          </w:tcPr>
          <w:p w14:paraId="3531B7C0" w14:textId="77777777" w:rsidR="004455EC" w:rsidRPr="009D0197" w:rsidRDefault="004455EC" w:rsidP="009D0197">
            <w:pPr>
              <w:rPr>
                <w:rFonts w:eastAsia="Times New Roman" w:cs="Times New Roman"/>
                <w:b/>
                <w:color w:val="000000"/>
              </w:rPr>
            </w:pPr>
          </w:p>
        </w:tc>
      </w:tr>
      <w:tr w:rsidR="00F87F03" w:rsidRPr="009D0197" w14:paraId="0C004B8D" w14:textId="77777777" w:rsidTr="00A86A4A">
        <w:tc>
          <w:tcPr>
            <w:tcW w:w="1017" w:type="dxa"/>
          </w:tcPr>
          <w:p w14:paraId="2635BBF8" w14:textId="2AF467C1" w:rsidR="00F87F03" w:rsidRPr="004455EC" w:rsidRDefault="00F87F03" w:rsidP="009D0197">
            <w:pPr>
              <w:rPr>
                <w:rFonts w:eastAsia="Times New Roman"/>
                <w:bCs/>
                <w:color w:val="000000"/>
              </w:rPr>
            </w:pPr>
            <w:r w:rsidRPr="004455EC">
              <w:rPr>
                <w:rFonts w:eastAsia="Times New Roman"/>
                <w:bCs/>
                <w:color w:val="000000"/>
              </w:rPr>
              <w:t>1</w:t>
            </w:r>
            <w:r w:rsidR="004455EC" w:rsidRPr="004455EC">
              <w:rPr>
                <w:rFonts w:eastAsia="Times New Roman"/>
                <w:bCs/>
                <w:color w:val="000000"/>
              </w:rPr>
              <w:t>2</w:t>
            </w:r>
            <w:r w:rsidRPr="004455EC">
              <w:rPr>
                <w:rFonts w:eastAsia="Times New Roman"/>
                <w:bCs/>
                <w:color w:val="000000"/>
              </w:rPr>
              <w:t>.0</w:t>
            </w:r>
            <w:r w:rsidR="004455EC" w:rsidRPr="004455EC">
              <w:rPr>
                <w:rFonts w:eastAsia="Times New Roman"/>
                <w:bCs/>
                <w:color w:val="000000"/>
              </w:rPr>
              <w:t>1</w:t>
            </w:r>
          </w:p>
        </w:tc>
        <w:tc>
          <w:tcPr>
            <w:tcW w:w="7630" w:type="dxa"/>
            <w:tcBorders>
              <w:right w:val="single" w:sz="4" w:space="0" w:color="auto"/>
            </w:tcBorders>
          </w:tcPr>
          <w:p w14:paraId="41C86F6D" w14:textId="77777777" w:rsidR="004455EC" w:rsidRDefault="00FE412D" w:rsidP="00FE412D">
            <w:pPr>
              <w:rPr>
                <w:bCs/>
                <w:color w:val="000000"/>
              </w:rPr>
            </w:pPr>
            <w:r>
              <w:rPr>
                <w:bCs/>
                <w:color w:val="000000"/>
              </w:rPr>
              <w:t>To be carried forward to the next FGB meeting 18 March 2024 as the date of the Resources committee meeting had been rearranged and was due to take place on 13 November 2023.</w:t>
            </w:r>
          </w:p>
          <w:p w14:paraId="7678E119" w14:textId="483F5C65" w:rsidR="00FE412D" w:rsidRPr="00FE412D" w:rsidRDefault="00FE412D" w:rsidP="00FE412D">
            <w:pPr>
              <w:rPr>
                <w:bCs/>
                <w:color w:val="000000"/>
              </w:rPr>
            </w:pPr>
          </w:p>
        </w:tc>
        <w:tc>
          <w:tcPr>
            <w:tcW w:w="2150" w:type="dxa"/>
            <w:tcBorders>
              <w:left w:val="single" w:sz="4" w:space="0" w:color="auto"/>
            </w:tcBorders>
          </w:tcPr>
          <w:p w14:paraId="16606B47" w14:textId="77777777" w:rsidR="00F87F03" w:rsidRPr="009D0197" w:rsidRDefault="00F87F03" w:rsidP="009D0197">
            <w:pPr>
              <w:rPr>
                <w:rFonts w:eastAsia="Times New Roman" w:cs="Times New Roman"/>
                <w:b/>
                <w:color w:val="000000"/>
              </w:rPr>
            </w:pPr>
          </w:p>
        </w:tc>
      </w:tr>
      <w:tr w:rsidR="00CB7225" w:rsidRPr="009D0197" w14:paraId="1FA420B3" w14:textId="77777777" w:rsidTr="00A86A4A">
        <w:tc>
          <w:tcPr>
            <w:tcW w:w="1017" w:type="dxa"/>
          </w:tcPr>
          <w:p w14:paraId="61D7A72B" w14:textId="5398C576" w:rsidR="00CB7225" w:rsidRPr="009D0197" w:rsidRDefault="00343E63" w:rsidP="00CB7225">
            <w:pPr>
              <w:rPr>
                <w:rFonts w:eastAsia="Times New Roman"/>
                <w:b/>
                <w:color w:val="000000"/>
              </w:rPr>
            </w:pPr>
            <w:r>
              <w:rPr>
                <w:rFonts w:eastAsia="Times New Roman"/>
                <w:b/>
                <w:color w:val="000000"/>
              </w:rPr>
              <w:t>13.00</w:t>
            </w:r>
          </w:p>
        </w:tc>
        <w:tc>
          <w:tcPr>
            <w:tcW w:w="7630" w:type="dxa"/>
            <w:tcBorders>
              <w:right w:val="single" w:sz="4" w:space="0" w:color="auto"/>
            </w:tcBorders>
          </w:tcPr>
          <w:p w14:paraId="2934FDE1" w14:textId="49943D02" w:rsidR="00CB7225" w:rsidRPr="00343E63" w:rsidRDefault="00FE412D" w:rsidP="00CB7225">
            <w:pPr>
              <w:rPr>
                <w:rFonts w:eastAsia="Times New Roman" w:cs="Times New Roman"/>
                <w:b/>
                <w:bCs/>
                <w:color w:val="000000"/>
              </w:rPr>
            </w:pPr>
            <w:r>
              <w:rPr>
                <w:rFonts w:eastAsia="Times New Roman" w:cs="Times New Roman"/>
                <w:b/>
                <w:bCs/>
                <w:color w:val="000000"/>
              </w:rPr>
              <w:t>GOVERNOR DEVELOPMENT</w:t>
            </w:r>
          </w:p>
        </w:tc>
        <w:tc>
          <w:tcPr>
            <w:tcW w:w="2150" w:type="dxa"/>
            <w:tcBorders>
              <w:left w:val="single" w:sz="4" w:space="0" w:color="auto"/>
            </w:tcBorders>
          </w:tcPr>
          <w:p w14:paraId="70FC71BC" w14:textId="77777777" w:rsidR="00CB7225" w:rsidRPr="009D0197" w:rsidRDefault="00CB7225" w:rsidP="00CB7225">
            <w:pPr>
              <w:rPr>
                <w:rFonts w:eastAsia="Times New Roman" w:cs="Times New Roman"/>
                <w:color w:val="000000"/>
              </w:rPr>
            </w:pPr>
          </w:p>
        </w:tc>
      </w:tr>
      <w:tr w:rsidR="00CB7225" w:rsidRPr="009D0197" w14:paraId="0E294BEB" w14:textId="1553F1C2" w:rsidTr="00A86A4A">
        <w:tc>
          <w:tcPr>
            <w:tcW w:w="1017" w:type="dxa"/>
          </w:tcPr>
          <w:p w14:paraId="69F58CEB" w14:textId="2FCADC5E" w:rsidR="00CB7225" w:rsidRPr="009D0197" w:rsidRDefault="00097FA5" w:rsidP="00CB7225">
            <w:pPr>
              <w:rPr>
                <w:rFonts w:eastAsia="Times New Roman"/>
                <w:color w:val="000000"/>
              </w:rPr>
            </w:pPr>
            <w:r>
              <w:rPr>
                <w:rFonts w:eastAsia="Times New Roman"/>
                <w:color w:val="000000"/>
              </w:rPr>
              <w:t>13.01</w:t>
            </w:r>
          </w:p>
        </w:tc>
        <w:tc>
          <w:tcPr>
            <w:tcW w:w="7630" w:type="dxa"/>
            <w:tcBorders>
              <w:right w:val="single" w:sz="4" w:space="0" w:color="auto"/>
            </w:tcBorders>
          </w:tcPr>
          <w:p w14:paraId="6250162A" w14:textId="77777777" w:rsidR="00CB7225" w:rsidRDefault="00FE412D" w:rsidP="00FE412D">
            <w:pPr>
              <w:spacing w:line="276" w:lineRule="auto"/>
              <w:rPr>
                <w:bCs/>
                <w:lang w:eastAsia="en-US"/>
              </w:rPr>
            </w:pPr>
            <w:r w:rsidRPr="00FE412D">
              <w:rPr>
                <w:bCs/>
                <w:lang w:eastAsia="en-US"/>
              </w:rPr>
              <w:t>K</w:t>
            </w:r>
            <w:r>
              <w:rPr>
                <w:bCs/>
                <w:lang w:eastAsia="en-US"/>
              </w:rPr>
              <w:t>elly Moore – School Business Manager (SBM) and J Britton were booked onto a Health and Safety leadership training course on Wednesday 15 November 2023.</w:t>
            </w:r>
          </w:p>
          <w:p w14:paraId="0C2BFA2D" w14:textId="5D74BBA8" w:rsidR="00FE412D" w:rsidRPr="00FE412D" w:rsidRDefault="00FE412D" w:rsidP="00FE412D">
            <w:pPr>
              <w:spacing w:line="276" w:lineRule="auto"/>
              <w:rPr>
                <w:bCs/>
                <w:lang w:eastAsia="en-US"/>
              </w:rPr>
            </w:pPr>
          </w:p>
        </w:tc>
        <w:tc>
          <w:tcPr>
            <w:tcW w:w="2150" w:type="dxa"/>
            <w:tcBorders>
              <w:left w:val="single" w:sz="4" w:space="0" w:color="auto"/>
            </w:tcBorders>
          </w:tcPr>
          <w:p w14:paraId="506E4F94" w14:textId="77777777" w:rsidR="00CB7225" w:rsidRPr="009D0197" w:rsidRDefault="00CB7225" w:rsidP="00CB7225">
            <w:pPr>
              <w:rPr>
                <w:rFonts w:eastAsia="Times New Roman"/>
                <w:color w:val="000000"/>
              </w:rPr>
            </w:pPr>
          </w:p>
        </w:tc>
      </w:tr>
      <w:tr w:rsidR="00361234" w:rsidRPr="009D0197" w14:paraId="7B2CA2B4" w14:textId="77777777" w:rsidTr="00A86A4A">
        <w:tc>
          <w:tcPr>
            <w:tcW w:w="1017" w:type="dxa"/>
          </w:tcPr>
          <w:p w14:paraId="1A10807C" w14:textId="3AAEFD21" w:rsidR="00361234" w:rsidRPr="00FE412D" w:rsidRDefault="00FE412D" w:rsidP="00CB7225">
            <w:pPr>
              <w:rPr>
                <w:rFonts w:eastAsia="Times New Roman"/>
                <w:bCs/>
                <w:color w:val="000000"/>
              </w:rPr>
            </w:pPr>
            <w:r w:rsidRPr="00FE412D">
              <w:rPr>
                <w:rFonts w:eastAsia="Times New Roman"/>
                <w:bCs/>
                <w:color w:val="000000"/>
              </w:rPr>
              <w:t>13.02</w:t>
            </w:r>
          </w:p>
        </w:tc>
        <w:tc>
          <w:tcPr>
            <w:tcW w:w="7630" w:type="dxa"/>
            <w:tcBorders>
              <w:right w:val="single" w:sz="4" w:space="0" w:color="auto"/>
            </w:tcBorders>
          </w:tcPr>
          <w:p w14:paraId="533348FD" w14:textId="748FD8B6" w:rsidR="00361234" w:rsidRDefault="00FE412D" w:rsidP="00CB7225">
            <w:pPr>
              <w:rPr>
                <w:rFonts w:eastAsia="Times New Roman" w:cs="Times New Roman"/>
                <w:color w:val="000000"/>
              </w:rPr>
            </w:pPr>
            <w:r>
              <w:rPr>
                <w:rFonts w:eastAsia="Times New Roman" w:cs="Times New Roman"/>
                <w:color w:val="000000"/>
              </w:rPr>
              <w:t xml:space="preserve">The Chair has been booked on a </w:t>
            </w:r>
            <w:r w:rsidR="00E517CA">
              <w:rPr>
                <w:rFonts w:eastAsia="Times New Roman" w:cs="Times New Roman"/>
                <w:color w:val="000000"/>
              </w:rPr>
              <w:t>face-to-face</w:t>
            </w:r>
            <w:r>
              <w:rPr>
                <w:rFonts w:eastAsia="Times New Roman" w:cs="Times New Roman"/>
                <w:color w:val="000000"/>
              </w:rPr>
              <w:t xml:space="preserve"> Safer Recruitment Training Course in February 2024.</w:t>
            </w:r>
          </w:p>
          <w:p w14:paraId="061DDE08" w14:textId="5AC85A0B" w:rsidR="00FE412D" w:rsidRPr="009D0197" w:rsidRDefault="00FE412D" w:rsidP="00CB7225">
            <w:pPr>
              <w:rPr>
                <w:rFonts w:eastAsia="Times New Roman" w:cs="Times New Roman"/>
                <w:color w:val="000000"/>
              </w:rPr>
            </w:pPr>
          </w:p>
        </w:tc>
        <w:tc>
          <w:tcPr>
            <w:tcW w:w="2150" w:type="dxa"/>
            <w:tcBorders>
              <w:left w:val="single" w:sz="4" w:space="0" w:color="auto"/>
            </w:tcBorders>
          </w:tcPr>
          <w:p w14:paraId="42DB893C" w14:textId="77777777" w:rsidR="00361234" w:rsidRPr="009D0197" w:rsidRDefault="00361234" w:rsidP="00CB7225">
            <w:pPr>
              <w:rPr>
                <w:rFonts w:eastAsia="Times New Roman" w:cs="Times New Roman"/>
                <w:color w:val="000000"/>
              </w:rPr>
            </w:pPr>
          </w:p>
        </w:tc>
      </w:tr>
      <w:tr w:rsidR="00CB7225" w:rsidRPr="009D0197" w14:paraId="62562888" w14:textId="53D5613E" w:rsidTr="00A86A4A">
        <w:tc>
          <w:tcPr>
            <w:tcW w:w="1017" w:type="dxa"/>
          </w:tcPr>
          <w:p w14:paraId="42096ED0" w14:textId="3FE74F4A" w:rsidR="00CB7225" w:rsidRPr="009D0197" w:rsidRDefault="00343E63" w:rsidP="00CB7225">
            <w:pPr>
              <w:rPr>
                <w:rFonts w:eastAsia="Times New Roman"/>
                <w:b/>
                <w:color w:val="000000"/>
              </w:rPr>
            </w:pPr>
            <w:r w:rsidRPr="005A668E">
              <w:rPr>
                <w:rFonts w:eastAsia="Times New Roman"/>
                <w:b/>
              </w:rPr>
              <w:t>14</w:t>
            </w:r>
            <w:r w:rsidR="00A72391" w:rsidRPr="005A668E">
              <w:rPr>
                <w:rFonts w:eastAsia="Times New Roman"/>
                <w:b/>
              </w:rPr>
              <w:t>.00</w:t>
            </w:r>
          </w:p>
        </w:tc>
        <w:tc>
          <w:tcPr>
            <w:tcW w:w="7630" w:type="dxa"/>
            <w:tcBorders>
              <w:right w:val="single" w:sz="4" w:space="0" w:color="auto"/>
            </w:tcBorders>
          </w:tcPr>
          <w:p w14:paraId="7EECED3D" w14:textId="18E83B34" w:rsidR="00CB7225" w:rsidRPr="009D0197" w:rsidRDefault="00987FE2" w:rsidP="00CB7225">
            <w:pPr>
              <w:rPr>
                <w:rFonts w:eastAsia="Times New Roman" w:cs="Times New Roman"/>
                <w:b/>
                <w:color w:val="000000"/>
              </w:rPr>
            </w:pPr>
            <w:r>
              <w:rPr>
                <w:rFonts w:eastAsia="Times New Roman" w:cs="Times New Roman"/>
                <w:b/>
                <w:color w:val="000000"/>
              </w:rPr>
              <w:t>CHAIR’S BUSINESS</w:t>
            </w:r>
          </w:p>
        </w:tc>
        <w:tc>
          <w:tcPr>
            <w:tcW w:w="2150" w:type="dxa"/>
            <w:tcBorders>
              <w:left w:val="single" w:sz="4" w:space="0" w:color="auto"/>
            </w:tcBorders>
          </w:tcPr>
          <w:p w14:paraId="3C00584C" w14:textId="77777777" w:rsidR="00CB7225" w:rsidRPr="009D0197" w:rsidRDefault="00CB7225" w:rsidP="00CB7225">
            <w:pPr>
              <w:rPr>
                <w:rFonts w:eastAsia="Times New Roman" w:cs="Times New Roman"/>
                <w:b/>
                <w:color w:val="000000"/>
              </w:rPr>
            </w:pPr>
          </w:p>
        </w:tc>
      </w:tr>
      <w:tr w:rsidR="00CB7225" w:rsidRPr="009D0197" w14:paraId="50298133" w14:textId="77777777" w:rsidTr="00A86A4A">
        <w:tc>
          <w:tcPr>
            <w:tcW w:w="1017" w:type="dxa"/>
          </w:tcPr>
          <w:p w14:paraId="2F90A03E" w14:textId="45BE3224" w:rsidR="00CB7225" w:rsidRPr="0074296D" w:rsidRDefault="00343E63" w:rsidP="00CB7225">
            <w:pPr>
              <w:rPr>
                <w:rFonts w:eastAsia="Times New Roman"/>
                <w:bCs/>
                <w:color w:val="000000"/>
              </w:rPr>
            </w:pPr>
            <w:r>
              <w:rPr>
                <w:rFonts w:eastAsia="Times New Roman"/>
                <w:bCs/>
                <w:color w:val="000000"/>
              </w:rPr>
              <w:t>14.01</w:t>
            </w:r>
          </w:p>
        </w:tc>
        <w:tc>
          <w:tcPr>
            <w:tcW w:w="7630" w:type="dxa"/>
            <w:tcBorders>
              <w:right w:val="single" w:sz="4" w:space="0" w:color="auto"/>
            </w:tcBorders>
          </w:tcPr>
          <w:p w14:paraId="5A603513" w14:textId="202F6592" w:rsidR="00152FA4" w:rsidRPr="00464DCE" w:rsidRDefault="00987FE2" w:rsidP="00987FE2">
            <w:pPr>
              <w:rPr>
                <w:rFonts w:eastAsia="Times New Roman"/>
                <w:color w:val="000000"/>
              </w:rPr>
            </w:pPr>
            <w:r>
              <w:rPr>
                <w:rFonts w:eastAsia="Times New Roman"/>
                <w:color w:val="000000"/>
              </w:rPr>
              <w:t>There was no Chair’s business.</w:t>
            </w:r>
          </w:p>
        </w:tc>
        <w:tc>
          <w:tcPr>
            <w:tcW w:w="2150" w:type="dxa"/>
            <w:tcBorders>
              <w:left w:val="single" w:sz="4" w:space="0" w:color="auto"/>
            </w:tcBorders>
          </w:tcPr>
          <w:p w14:paraId="49EF9F4D" w14:textId="77777777" w:rsidR="00CB7225" w:rsidRDefault="00CB7225" w:rsidP="00CB7225">
            <w:pPr>
              <w:rPr>
                <w:rFonts w:eastAsia="Times New Roman"/>
                <w:b/>
                <w:color w:val="000000"/>
              </w:rPr>
            </w:pPr>
          </w:p>
          <w:p w14:paraId="37E10FD7" w14:textId="45AFBC6F" w:rsidR="00CB7225" w:rsidRPr="009D0197" w:rsidRDefault="00CB7225" w:rsidP="00CB7225">
            <w:pPr>
              <w:rPr>
                <w:rFonts w:eastAsia="Cambria"/>
                <w:color w:val="000000"/>
                <w:lang w:eastAsia="en-US"/>
              </w:rPr>
            </w:pPr>
          </w:p>
        </w:tc>
      </w:tr>
      <w:tr w:rsidR="003267B3" w:rsidRPr="009D0197" w14:paraId="04CD00DF" w14:textId="12110F91" w:rsidTr="00A86A4A">
        <w:tc>
          <w:tcPr>
            <w:tcW w:w="1017" w:type="dxa"/>
          </w:tcPr>
          <w:p w14:paraId="37E0D53E" w14:textId="483B3AF5" w:rsidR="003267B3" w:rsidRPr="009D0197" w:rsidRDefault="00A317E1" w:rsidP="003267B3">
            <w:pPr>
              <w:rPr>
                <w:rFonts w:eastAsia="Times New Roman"/>
                <w:b/>
                <w:color w:val="000000"/>
              </w:rPr>
            </w:pPr>
            <w:r>
              <w:rPr>
                <w:rFonts w:eastAsia="Times New Roman"/>
                <w:b/>
                <w:color w:val="000000"/>
              </w:rPr>
              <w:t>1</w:t>
            </w:r>
            <w:r w:rsidR="00987FE2">
              <w:rPr>
                <w:rFonts w:eastAsia="Times New Roman"/>
                <w:b/>
                <w:color w:val="000000"/>
              </w:rPr>
              <w:t>5</w:t>
            </w:r>
            <w:r>
              <w:rPr>
                <w:rFonts w:eastAsia="Times New Roman"/>
                <w:b/>
                <w:color w:val="000000"/>
              </w:rPr>
              <w:t>.00</w:t>
            </w:r>
          </w:p>
        </w:tc>
        <w:tc>
          <w:tcPr>
            <w:tcW w:w="7630" w:type="dxa"/>
            <w:tcBorders>
              <w:right w:val="single" w:sz="4" w:space="0" w:color="auto"/>
            </w:tcBorders>
          </w:tcPr>
          <w:p w14:paraId="47618F8D" w14:textId="44FF2867" w:rsidR="003267B3" w:rsidRPr="009D0197" w:rsidRDefault="00A317E1" w:rsidP="003267B3">
            <w:pPr>
              <w:rPr>
                <w:rFonts w:eastAsia="Times New Roman"/>
                <w:b/>
                <w:color w:val="000000"/>
              </w:rPr>
            </w:pPr>
            <w:r>
              <w:rPr>
                <w:rFonts w:eastAsia="Times New Roman"/>
                <w:b/>
                <w:color w:val="000000"/>
              </w:rPr>
              <w:t>ANY OTHER URGENT</w:t>
            </w:r>
            <w:r w:rsidR="003267B3" w:rsidRPr="009D0197">
              <w:rPr>
                <w:rFonts w:eastAsia="Times New Roman"/>
                <w:b/>
                <w:color w:val="000000"/>
              </w:rPr>
              <w:t xml:space="preserve"> BUSINESS</w:t>
            </w:r>
          </w:p>
        </w:tc>
        <w:tc>
          <w:tcPr>
            <w:tcW w:w="2150" w:type="dxa"/>
            <w:tcBorders>
              <w:left w:val="single" w:sz="4" w:space="0" w:color="auto"/>
            </w:tcBorders>
          </w:tcPr>
          <w:p w14:paraId="338EEC2B" w14:textId="77777777" w:rsidR="003267B3" w:rsidRPr="009D0197" w:rsidRDefault="003267B3" w:rsidP="003267B3">
            <w:pPr>
              <w:rPr>
                <w:rFonts w:eastAsia="Times New Roman"/>
                <w:b/>
                <w:color w:val="000000"/>
              </w:rPr>
            </w:pPr>
          </w:p>
        </w:tc>
      </w:tr>
      <w:tr w:rsidR="00FE0C4B" w:rsidRPr="009D0197" w14:paraId="08F1A380" w14:textId="77777777" w:rsidTr="00A86A4A">
        <w:tc>
          <w:tcPr>
            <w:tcW w:w="1017" w:type="dxa"/>
          </w:tcPr>
          <w:p w14:paraId="459C42EA" w14:textId="0E70C3AD" w:rsidR="00FE0C4B" w:rsidRPr="00A317E1" w:rsidRDefault="00A317E1" w:rsidP="003267B3">
            <w:pPr>
              <w:rPr>
                <w:rFonts w:eastAsia="Times New Roman"/>
                <w:bCs/>
                <w:color w:val="000000"/>
              </w:rPr>
            </w:pPr>
            <w:r w:rsidRPr="00A317E1">
              <w:rPr>
                <w:rFonts w:eastAsia="Times New Roman"/>
                <w:bCs/>
                <w:color w:val="000000"/>
              </w:rPr>
              <w:t>1</w:t>
            </w:r>
            <w:r w:rsidR="00987FE2">
              <w:rPr>
                <w:rFonts w:eastAsia="Times New Roman"/>
                <w:bCs/>
                <w:color w:val="000000"/>
              </w:rPr>
              <w:t>5</w:t>
            </w:r>
            <w:r w:rsidRPr="00A317E1">
              <w:rPr>
                <w:rFonts w:eastAsia="Times New Roman"/>
                <w:bCs/>
                <w:color w:val="000000"/>
              </w:rPr>
              <w:t>.01</w:t>
            </w:r>
          </w:p>
        </w:tc>
        <w:tc>
          <w:tcPr>
            <w:tcW w:w="7630" w:type="dxa"/>
            <w:tcBorders>
              <w:right w:val="single" w:sz="4" w:space="0" w:color="auto"/>
            </w:tcBorders>
          </w:tcPr>
          <w:p w14:paraId="16BFD7AA" w14:textId="26E68CA8" w:rsidR="00FE0C4B" w:rsidRDefault="00A317E1" w:rsidP="003267B3">
            <w:pPr>
              <w:rPr>
                <w:rFonts w:eastAsia="Times New Roman" w:cs="Times New Roman"/>
              </w:rPr>
            </w:pPr>
            <w:r>
              <w:rPr>
                <w:rFonts w:eastAsia="Times New Roman" w:cs="Times New Roman"/>
              </w:rPr>
              <w:t>There was no other business to discuss.</w:t>
            </w:r>
          </w:p>
        </w:tc>
        <w:tc>
          <w:tcPr>
            <w:tcW w:w="2150" w:type="dxa"/>
            <w:tcBorders>
              <w:left w:val="single" w:sz="4" w:space="0" w:color="auto"/>
            </w:tcBorders>
          </w:tcPr>
          <w:p w14:paraId="58C14144" w14:textId="77777777" w:rsidR="00FE0C4B" w:rsidRPr="009D0197" w:rsidRDefault="00FE0C4B" w:rsidP="003267B3">
            <w:pPr>
              <w:rPr>
                <w:rFonts w:eastAsia="Times New Roman" w:cs="Times New Roman"/>
              </w:rPr>
            </w:pPr>
          </w:p>
        </w:tc>
      </w:tr>
      <w:tr w:rsidR="00A317E1" w:rsidRPr="009D0197" w14:paraId="4675843B" w14:textId="77777777" w:rsidTr="00A86A4A">
        <w:tc>
          <w:tcPr>
            <w:tcW w:w="1017" w:type="dxa"/>
          </w:tcPr>
          <w:p w14:paraId="4E346857" w14:textId="77777777" w:rsidR="00A317E1" w:rsidRPr="009D0197" w:rsidRDefault="00A317E1" w:rsidP="003267B3">
            <w:pPr>
              <w:rPr>
                <w:rFonts w:eastAsia="Times New Roman"/>
                <w:b/>
                <w:color w:val="000000"/>
              </w:rPr>
            </w:pPr>
          </w:p>
        </w:tc>
        <w:tc>
          <w:tcPr>
            <w:tcW w:w="7630" w:type="dxa"/>
            <w:tcBorders>
              <w:right w:val="single" w:sz="4" w:space="0" w:color="auto"/>
            </w:tcBorders>
          </w:tcPr>
          <w:p w14:paraId="4B93B316" w14:textId="77777777" w:rsidR="00A317E1" w:rsidRDefault="00A317E1" w:rsidP="003267B3">
            <w:pPr>
              <w:rPr>
                <w:rFonts w:eastAsia="Times New Roman" w:cs="Times New Roman"/>
              </w:rPr>
            </w:pPr>
          </w:p>
        </w:tc>
        <w:tc>
          <w:tcPr>
            <w:tcW w:w="2150" w:type="dxa"/>
            <w:tcBorders>
              <w:left w:val="single" w:sz="4" w:space="0" w:color="auto"/>
            </w:tcBorders>
          </w:tcPr>
          <w:p w14:paraId="7C4A38E4" w14:textId="77777777" w:rsidR="00A317E1" w:rsidRPr="009D0197" w:rsidRDefault="00A317E1" w:rsidP="003267B3">
            <w:pPr>
              <w:rPr>
                <w:rFonts w:eastAsia="Times New Roman" w:cs="Times New Roman"/>
              </w:rPr>
            </w:pPr>
          </w:p>
        </w:tc>
      </w:tr>
      <w:tr w:rsidR="003267B3" w:rsidRPr="009D0197" w14:paraId="14B3F8AA" w14:textId="0A1D44A1" w:rsidTr="00A86A4A">
        <w:tc>
          <w:tcPr>
            <w:tcW w:w="1017" w:type="dxa"/>
          </w:tcPr>
          <w:p w14:paraId="23FD79CC" w14:textId="4AEDD3F5" w:rsidR="003267B3" w:rsidRPr="009D0197" w:rsidRDefault="00A317E1" w:rsidP="003267B3">
            <w:pPr>
              <w:rPr>
                <w:rFonts w:eastAsia="Times New Roman"/>
                <w:b/>
                <w:color w:val="000000"/>
              </w:rPr>
            </w:pPr>
            <w:r>
              <w:rPr>
                <w:rFonts w:eastAsia="Times New Roman"/>
                <w:b/>
                <w:color w:val="000000"/>
              </w:rPr>
              <w:t>1</w:t>
            </w:r>
            <w:r w:rsidR="00987FE2">
              <w:rPr>
                <w:rFonts w:eastAsia="Times New Roman"/>
                <w:b/>
                <w:color w:val="000000"/>
              </w:rPr>
              <w:t>6</w:t>
            </w:r>
            <w:r w:rsidR="0019363A">
              <w:rPr>
                <w:rFonts w:eastAsia="Times New Roman"/>
                <w:b/>
                <w:color w:val="000000"/>
              </w:rPr>
              <w:t>.00</w:t>
            </w:r>
          </w:p>
        </w:tc>
        <w:tc>
          <w:tcPr>
            <w:tcW w:w="7630" w:type="dxa"/>
            <w:tcBorders>
              <w:right w:val="single" w:sz="4" w:space="0" w:color="auto"/>
            </w:tcBorders>
          </w:tcPr>
          <w:p w14:paraId="4E365050" w14:textId="77777777" w:rsidR="003267B3" w:rsidRPr="009D0197" w:rsidRDefault="003267B3" w:rsidP="003267B3">
            <w:pPr>
              <w:rPr>
                <w:rFonts w:eastAsia="Times New Roman"/>
                <w:b/>
                <w:color w:val="000000"/>
              </w:rPr>
            </w:pPr>
            <w:r w:rsidRPr="009D0197">
              <w:rPr>
                <w:rFonts w:eastAsia="Times New Roman"/>
                <w:b/>
                <w:color w:val="000000"/>
              </w:rPr>
              <w:t>DATE AND TIME OF NEXT MEETING</w:t>
            </w:r>
          </w:p>
        </w:tc>
        <w:tc>
          <w:tcPr>
            <w:tcW w:w="2150" w:type="dxa"/>
            <w:tcBorders>
              <w:left w:val="single" w:sz="4" w:space="0" w:color="auto"/>
            </w:tcBorders>
          </w:tcPr>
          <w:p w14:paraId="1FDE9BC9" w14:textId="77777777" w:rsidR="003267B3" w:rsidRPr="009D0197" w:rsidRDefault="003267B3" w:rsidP="003267B3">
            <w:pPr>
              <w:rPr>
                <w:rFonts w:eastAsia="Times New Roman"/>
                <w:b/>
                <w:color w:val="000000"/>
              </w:rPr>
            </w:pPr>
          </w:p>
        </w:tc>
      </w:tr>
      <w:tr w:rsidR="00A53155" w:rsidRPr="009D0197" w14:paraId="32A8F973" w14:textId="77777777" w:rsidTr="00A86A4A">
        <w:tc>
          <w:tcPr>
            <w:tcW w:w="1017" w:type="dxa"/>
          </w:tcPr>
          <w:p w14:paraId="54E29267" w14:textId="1DF2F748" w:rsidR="00A53155" w:rsidRPr="000F25EA" w:rsidRDefault="00987FE2" w:rsidP="003267B3">
            <w:pPr>
              <w:rPr>
                <w:rFonts w:eastAsia="Times New Roman"/>
                <w:bCs/>
                <w:color w:val="000000"/>
              </w:rPr>
            </w:pPr>
            <w:r>
              <w:rPr>
                <w:rFonts w:eastAsia="Times New Roman"/>
                <w:bCs/>
                <w:color w:val="000000"/>
              </w:rPr>
              <w:t>16</w:t>
            </w:r>
            <w:r w:rsidR="0019363A">
              <w:rPr>
                <w:rFonts w:eastAsia="Times New Roman"/>
                <w:bCs/>
                <w:color w:val="000000"/>
              </w:rPr>
              <w:t>.01</w:t>
            </w:r>
          </w:p>
        </w:tc>
        <w:tc>
          <w:tcPr>
            <w:tcW w:w="7630" w:type="dxa"/>
            <w:tcBorders>
              <w:right w:val="single" w:sz="4" w:space="0" w:color="auto"/>
            </w:tcBorders>
          </w:tcPr>
          <w:p w14:paraId="282C64D8" w14:textId="23DABC06" w:rsidR="00A53155" w:rsidRPr="0019363A" w:rsidRDefault="00A53155" w:rsidP="00A53155">
            <w:pPr>
              <w:rPr>
                <w:rFonts w:eastAsia="Times New Roman" w:cs="Times New Roman"/>
                <w:b/>
                <w:bCs/>
              </w:rPr>
            </w:pPr>
            <w:r w:rsidRPr="0019363A">
              <w:rPr>
                <w:rFonts w:eastAsia="Times New Roman" w:cs="Times New Roman"/>
                <w:b/>
                <w:bCs/>
              </w:rPr>
              <w:t xml:space="preserve">The next FGB meeting would be on </w:t>
            </w:r>
            <w:r w:rsidR="0019363A" w:rsidRPr="0019363A">
              <w:rPr>
                <w:rFonts w:eastAsia="Times New Roman" w:cs="Times New Roman"/>
                <w:b/>
                <w:bCs/>
              </w:rPr>
              <w:t xml:space="preserve">Monday </w:t>
            </w:r>
            <w:r w:rsidR="00987FE2">
              <w:rPr>
                <w:rFonts w:eastAsia="Times New Roman" w:cs="Times New Roman"/>
                <w:b/>
                <w:bCs/>
              </w:rPr>
              <w:t>18</w:t>
            </w:r>
            <w:r w:rsidR="00A317E1">
              <w:rPr>
                <w:rFonts w:eastAsia="Times New Roman" w:cs="Times New Roman"/>
                <w:b/>
                <w:bCs/>
              </w:rPr>
              <w:t xml:space="preserve"> </w:t>
            </w:r>
            <w:r w:rsidR="00987FE2">
              <w:rPr>
                <w:rFonts w:eastAsia="Times New Roman" w:cs="Times New Roman"/>
                <w:b/>
                <w:bCs/>
              </w:rPr>
              <w:t>March</w:t>
            </w:r>
            <w:r w:rsidR="0019363A" w:rsidRPr="0019363A">
              <w:rPr>
                <w:rFonts w:eastAsia="Times New Roman" w:cs="Times New Roman"/>
                <w:b/>
                <w:bCs/>
              </w:rPr>
              <w:t xml:space="preserve"> 202</w:t>
            </w:r>
            <w:r w:rsidR="00987FE2">
              <w:rPr>
                <w:rFonts w:eastAsia="Times New Roman" w:cs="Times New Roman"/>
                <w:b/>
                <w:bCs/>
              </w:rPr>
              <w:t>4</w:t>
            </w:r>
            <w:r w:rsidRPr="0019363A">
              <w:rPr>
                <w:rFonts w:eastAsia="Times New Roman" w:cs="Times New Roman"/>
                <w:b/>
                <w:bCs/>
              </w:rPr>
              <w:t xml:space="preserve"> at 6pm</w:t>
            </w:r>
          </w:p>
          <w:p w14:paraId="13175BA7" w14:textId="77777777" w:rsidR="00A53155" w:rsidRDefault="00A53155" w:rsidP="003267B3">
            <w:pPr>
              <w:rPr>
                <w:rFonts w:eastAsia="Times New Roman" w:cs="Times New Roman"/>
              </w:rPr>
            </w:pPr>
          </w:p>
        </w:tc>
        <w:tc>
          <w:tcPr>
            <w:tcW w:w="2150" w:type="dxa"/>
            <w:tcBorders>
              <w:left w:val="single" w:sz="4" w:space="0" w:color="auto"/>
            </w:tcBorders>
          </w:tcPr>
          <w:p w14:paraId="0223CE2B" w14:textId="77777777" w:rsidR="00A53155" w:rsidRPr="009D0197" w:rsidRDefault="00A53155" w:rsidP="003267B3">
            <w:pPr>
              <w:rPr>
                <w:rFonts w:eastAsia="Times New Roman" w:cs="Times New Roman"/>
              </w:rPr>
            </w:pPr>
          </w:p>
        </w:tc>
      </w:tr>
      <w:tr w:rsidR="00A53155" w:rsidRPr="009D0197" w14:paraId="6AB43E8C" w14:textId="77777777" w:rsidTr="00A86A4A">
        <w:tc>
          <w:tcPr>
            <w:tcW w:w="1017" w:type="dxa"/>
          </w:tcPr>
          <w:p w14:paraId="2DFF9588" w14:textId="77777777" w:rsidR="00A53155" w:rsidRPr="009D0197" w:rsidRDefault="00A53155" w:rsidP="003267B3">
            <w:pPr>
              <w:rPr>
                <w:rFonts w:eastAsia="Times New Roman"/>
                <w:b/>
                <w:color w:val="000000"/>
              </w:rPr>
            </w:pPr>
          </w:p>
        </w:tc>
        <w:tc>
          <w:tcPr>
            <w:tcW w:w="7630" w:type="dxa"/>
            <w:tcBorders>
              <w:right w:val="single" w:sz="4" w:space="0" w:color="auto"/>
            </w:tcBorders>
          </w:tcPr>
          <w:p w14:paraId="41184DB6" w14:textId="43DDEB9B" w:rsidR="00A53155" w:rsidRPr="000F25EA" w:rsidRDefault="00A53155" w:rsidP="000F25EA">
            <w:pPr>
              <w:jc w:val="center"/>
              <w:rPr>
                <w:rFonts w:eastAsia="Times New Roman" w:cs="Times New Roman"/>
                <w:bCs/>
                <w:i/>
                <w:iCs/>
              </w:rPr>
            </w:pPr>
            <w:r w:rsidRPr="000F25EA">
              <w:rPr>
                <w:rFonts w:eastAsia="Times New Roman" w:cs="Times New Roman"/>
                <w:bCs/>
                <w:i/>
                <w:iCs/>
              </w:rPr>
              <w:t xml:space="preserve">The meeting closed at </w:t>
            </w:r>
            <w:r w:rsidR="00987FE2">
              <w:rPr>
                <w:rFonts w:eastAsia="Times New Roman" w:cs="Times New Roman"/>
                <w:bCs/>
                <w:i/>
                <w:iCs/>
              </w:rPr>
              <w:t>7</w:t>
            </w:r>
            <w:r w:rsidRPr="000F25EA">
              <w:rPr>
                <w:rFonts w:eastAsia="Times New Roman" w:cs="Times New Roman"/>
                <w:bCs/>
                <w:i/>
                <w:iCs/>
              </w:rPr>
              <w:t>.</w:t>
            </w:r>
            <w:r w:rsidR="00987FE2">
              <w:rPr>
                <w:rFonts w:eastAsia="Times New Roman" w:cs="Times New Roman"/>
                <w:bCs/>
                <w:i/>
                <w:iCs/>
              </w:rPr>
              <w:t>35</w:t>
            </w:r>
            <w:r w:rsidR="0019363A">
              <w:rPr>
                <w:rFonts w:eastAsia="Times New Roman" w:cs="Times New Roman"/>
                <w:bCs/>
                <w:i/>
                <w:iCs/>
              </w:rPr>
              <w:t xml:space="preserve"> p.m.</w:t>
            </w:r>
          </w:p>
        </w:tc>
        <w:tc>
          <w:tcPr>
            <w:tcW w:w="2150" w:type="dxa"/>
            <w:tcBorders>
              <w:left w:val="single" w:sz="4" w:space="0" w:color="auto"/>
            </w:tcBorders>
          </w:tcPr>
          <w:p w14:paraId="5C6A07A5" w14:textId="77777777" w:rsidR="00A53155" w:rsidRPr="009D0197" w:rsidRDefault="00A53155" w:rsidP="003267B3">
            <w:pPr>
              <w:rPr>
                <w:rFonts w:eastAsia="Times New Roman" w:cs="Times New Roman"/>
              </w:rPr>
            </w:pPr>
          </w:p>
        </w:tc>
      </w:tr>
    </w:tbl>
    <w:p w14:paraId="52B70701" w14:textId="4D6E9897" w:rsidR="009B613A" w:rsidRDefault="009B613A" w:rsidP="009B613A">
      <w:pPr>
        <w:pStyle w:val="CFLBody"/>
        <w:spacing w:before="200"/>
        <w:rPr>
          <w:b/>
          <w:lang w:val="en-US"/>
        </w:rPr>
      </w:pPr>
    </w:p>
    <w:sectPr w:rsidR="009B613A" w:rsidSect="0070489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A6604" w14:textId="77777777" w:rsidR="00720E24" w:rsidRDefault="00720E24" w:rsidP="00354F01">
      <w:r>
        <w:separator/>
      </w:r>
    </w:p>
  </w:endnote>
  <w:endnote w:type="continuationSeparator" w:id="0">
    <w:p w14:paraId="2D317ADD" w14:textId="77777777" w:rsidR="00720E24" w:rsidRDefault="00720E24"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987B6" w14:textId="77777777" w:rsidR="00F51DC4" w:rsidRDefault="00F51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AB3B" w14:textId="0C7DE23C" w:rsidR="00F51DC4" w:rsidRDefault="00F51DC4" w:rsidP="00D92DF7">
    <w:pPr>
      <w:pStyle w:val="Footer"/>
    </w:pPr>
    <w:r>
      <w:rPr>
        <w:sz w:val="18"/>
        <w:szCs w:val="18"/>
      </w:rPr>
      <w:tab/>
    </w:r>
    <w:r>
      <w:rPr>
        <w:sz w:val="18"/>
        <w:szCs w:val="18"/>
      </w:rPr>
      <w:tab/>
    </w:r>
    <w:r w:rsidRPr="00BF5BC1">
      <w:rPr>
        <w:sz w:val="18"/>
        <w:szCs w:val="18"/>
      </w:rPr>
      <w:t xml:space="preserve">Page </w:t>
    </w:r>
    <w:r w:rsidRPr="00BF5BC1">
      <w:rPr>
        <w:sz w:val="18"/>
        <w:szCs w:val="18"/>
      </w:rPr>
      <w:fldChar w:fldCharType="begin"/>
    </w:r>
    <w:r w:rsidRPr="00BF5BC1">
      <w:rPr>
        <w:sz w:val="18"/>
        <w:szCs w:val="18"/>
      </w:rPr>
      <w:instrText xml:space="preserve"> PAGE   \* MERGEFORMAT </w:instrText>
    </w:r>
    <w:r w:rsidRPr="00BF5BC1">
      <w:rPr>
        <w:sz w:val="18"/>
        <w:szCs w:val="18"/>
      </w:rPr>
      <w:fldChar w:fldCharType="separate"/>
    </w:r>
    <w:r w:rsidR="00BD07D4">
      <w:rPr>
        <w:noProof/>
        <w:sz w:val="18"/>
        <w:szCs w:val="18"/>
      </w:rPr>
      <w:t>8</w:t>
    </w:r>
    <w:r w:rsidRPr="00BF5BC1">
      <w:rPr>
        <w:sz w:val="18"/>
        <w:szCs w:val="18"/>
      </w:rPr>
      <w:fldChar w:fldCharType="end"/>
    </w:r>
    <w:r w:rsidRPr="00BF5BC1">
      <w:rPr>
        <w:sz w:val="18"/>
        <w:szCs w:val="18"/>
      </w:rPr>
      <w:t xml:space="preserve"> of </w:t>
    </w:r>
    <w:r w:rsidRPr="00BF5BC1">
      <w:rPr>
        <w:sz w:val="18"/>
        <w:szCs w:val="18"/>
      </w:rPr>
      <w:fldChar w:fldCharType="begin"/>
    </w:r>
    <w:r w:rsidRPr="00BF5BC1">
      <w:rPr>
        <w:sz w:val="18"/>
        <w:szCs w:val="18"/>
      </w:rPr>
      <w:instrText xml:space="preserve"> NUMPAGES   \* MERGEFORMAT </w:instrText>
    </w:r>
    <w:r w:rsidRPr="00BF5BC1">
      <w:rPr>
        <w:sz w:val="18"/>
        <w:szCs w:val="18"/>
      </w:rPr>
      <w:fldChar w:fldCharType="separate"/>
    </w:r>
    <w:r w:rsidR="00BD07D4">
      <w:rPr>
        <w:noProof/>
        <w:sz w:val="18"/>
        <w:szCs w:val="18"/>
      </w:rPr>
      <w:t>8</w:t>
    </w:r>
    <w:r w:rsidRPr="00BF5BC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7CD00" w14:textId="77777777" w:rsidR="00F51DC4" w:rsidRDefault="00F51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3F047" w14:textId="77777777" w:rsidR="00720E24" w:rsidRDefault="00720E24" w:rsidP="00354F01">
      <w:r>
        <w:separator/>
      </w:r>
    </w:p>
  </w:footnote>
  <w:footnote w:type="continuationSeparator" w:id="0">
    <w:p w14:paraId="3825E1F3" w14:textId="77777777" w:rsidR="00720E24" w:rsidRDefault="00720E24" w:rsidP="0035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00541" w14:textId="77777777" w:rsidR="00F51DC4" w:rsidRDefault="00F51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F1ACC" w14:textId="5DAC3143" w:rsidR="00F51DC4" w:rsidRDefault="00F51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71337" w14:textId="77777777" w:rsidR="00F51DC4" w:rsidRDefault="00F51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BB"/>
    <w:multiLevelType w:val="hybridMultilevel"/>
    <w:tmpl w:val="6186A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756D"/>
    <w:multiLevelType w:val="hybridMultilevel"/>
    <w:tmpl w:val="39FE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4536"/>
    <w:multiLevelType w:val="hybridMultilevel"/>
    <w:tmpl w:val="CB22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D1560"/>
    <w:multiLevelType w:val="hybridMultilevel"/>
    <w:tmpl w:val="7814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26561"/>
    <w:multiLevelType w:val="hybridMultilevel"/>
    <w:tmpl w:val="3218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14DAC"/>
    <w:multiLevelType w:val="hybridMultilevel"/>
    <w:tmpl w:val="E3E09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A6CC2"/>
    <w:multiLevelType w:val="hybridMultilevel"/>
    <w:tmpl w:val="3736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229FC"/>
    <w:multiLevelType w:val="hybridMultilevel"/>
    <w:tmpl w:val="A226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2576D"/>
    <w:multiLevelType w:val="hybridMultilevel"/>
    <w:tmpl w:val="2440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B1A14"/>
    <w:multiLevelType w:val="hybridMultilevel"/>
    <w:tmpl w:val="2D3C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6340D"/>
    <w:multiLevelType w:val="hybridMultilevel"/>
    <w:tmpl w:val="431AB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D2FCA"/>
    <w:multiLevelType w:val="hybridMultilevel"/>
    <w:tmpl w:val="277C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27A04"/>
    <w:multiLevelType w:val="hybridMultilevel"/>
    <w:tmpl w:val="CB30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47BCC"/>
    <w:multiLevelType w:val="hybridMultilevel"/>
    <w:tmpl w:val="279C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312E0"/>
    <w:multiLevelType w:val="hybridMultilevel"/>
    <w:tmpl w:val="8B5E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85AB0"/>
    <w:multiLevelType w:val="hybridMultilevel"/>
    <w:tmpl w:val="B934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C71F6"/>
    <w:multiLevelType w:val="hybridMultilevel"/>
    <w:tmpl w:val="5D44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B4A5B"/>
    <w:multiLevelType w:val="hybridMultilevel"/>
    <w:tmpl w:val="718C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20231">
    <w:abstractNumId w:val="6"/>
  </w:num>
  <w:num w:numId="2" w16cid:durableId="618875095">
    <w:abstractNumId w:val="8"/>
  </w:num>
  <w:num w:numId="3" w16cid:durableId="2130271891">
    <w:abstractNumId w:val="13"/>
  </w:num>
  <w:num w:numId="4" w16cid:durableId="332994619">
    <w:abstractNumId w:val="17"/>
  </w:num>
  <w:num w:numId="5" w16cid:durableId="153498934">
    <w:abstractNumId w:val="11"/>
  </w:num>
  <w:num w:numId="6" w16cid:durableId="1007054881">
    <w:abstractNumId w:val="1"/>
  </w:num>
  <w:num w:numId="7" w16cid:durableId="1723409491">
    <w:abstractNumId w:val="0"/>
  </w:num>
  <w:num w:numId="8" w16cid:durableId="1197307603">
    <w:abstractNumId w:val="3"/>
  </w:num>
  <w:num w:numId="9" w16cid:durableId="417796625">
    <w:abstractNumId w:val="16"/>
  </w:num>
  <w:num w:numId="10" w16cid:durableId="455804968">
    <w:abstractNumId w:val="2"/>
  </w:num>
  <w:num w:numId="11" w16cid:durableId="180627061">
    <w:abstractNumId w:val="4"/>
  </w:num>
  <w:num w:numId="12" w16cid:durableId="2033335614">
    <w:abstractNumId w:val="15"/>
  </w:num>
  <w:num w:numId="13" w16cid:durableId="159125590">
    <w:abstractNumId w:val="7"/>
  </w:num>
  <w:num w:numId="14" w16cid:durableId="97870834">
    <w:abstractNumId w:val="5"/>
  </w:num>
  <w:num w:numId="15" w16cid:durableId="1076509874">
    <w:abstractNumId w:val="12"/>
  </w:num>
  <w:num w:numId="16" w16cid:durableId="666708070">
    <w:abstractNumId w:val="10"/>
  </w:num>
  <w:num w:numId="17" w16cid:durableId="1416122457">
    <w:abstractNumId w:val="14"/>
  </w:num>
  <w:num w:numId="18" w16cid:durableId="6194556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F01"/>
    <w:rsid w:val="00000C0F"/>
    <w:rsid w:val="00000D28"/>
    <w:rsid w:val="00000F6F"/>
    <w:rsid w:val="0000115E"/>
    <w:rsid w:val="00001351"/>
    <w:rsid w:val="0000155A"/>
    <w:rsid w:val="000023B9"/>
    <w:rsid w:val="000042CD"/>
    <w:rsid w:val="0000449C"/>
    <w:rsid w:val="00004BE8"/>
    <w:rsid w:val="0000523A"/>
    <w:rsid w:val="000059DD"/>
    <w:rsid w:val="00005D54"/>
    <w:rsid w:val="000072C5"/>
    <w:rsid w:val="0000770C"/>
    <w:rsid w:val="00010946"/>
    <w:rsid w:val="00010F57"/>
    <w:rsid w:val="00012A99"/>
    <w:rsid w:val="00012B52"/>
    <w:rsid w:val="00013F6E"/>
    <w:rsid w:val="00014042"/>
    <w:rsid w:val="00015558"/>
    <w:rsid w:val="000156EF"/>
    <w:rsid w:val="000157B1"/>
    <w:rsid w:val="0001647B"/>
    <w:rsid w:val="00016CF6"/>
    <w:rsid w:val="000173EC"/>
    <w:rsid w:val="0001762E"/>
    <w:rsid w:val="00017931"/>
    <w:rsid w:val="000208B4"/>
    <w:rsid w:val="00020F5F"/>
    <w:rsid w:val="000221E1"/>
    <w:rsid w:val="000222EE"/>
    <w:rsid w:val="000225AE"/>
    <w:rsid w:val="00022706"/>
    <w:rsid w:val="00023065"/>
    <w:rsid w:val="00024CE3"/>
    <w:rsid w:val="00025477"/>
    <w:rsid w:val="00025BC3"/>
    <w:rsid w:val="00025D35"/>
    <w:rsid w:val="00026268"/>
    <w:rsid w:val="000279CD"/>
    <w:rsid w:val="00027D10"/>
    <w:rsid w:val="00030D14"/>
    <w:rsid w:val="0003101E"/>
    <w:rsid w:val="00032890"/>
    <w:rsid w:val="000360DA"/>
    <w:rsid w:val="00036D89"/>
    <w:rsid w:val="00036F36"/>
    <w:rsid w:val="0004007C"/>
    <w:rsid w:val="0004053B"/>
    <w:rsid w:val="0004088A"/>
    <w:rsid w:val="000408DD"/>
    <w:rsid w:val="00040F10"/>
    <w:rsid w:val="0004152E"/>
    <w:rsid w:val="00041D37"/>
    <w:rsid w:val="00042E01"/>
    <w:rsid w:val="0004311A"/>
    <w:rsid w:val="00043314"/>
    <w:rsid w:val="00043757"/>
    <w:rsid w:val="000446A3"/>
    <w:rsid w:val="0004564B"/>
    <w:rsid w:val="00045AFC"/>
    <w:rsid w:val="00047056"/>
    <w:rsid w:val="0004743B"/>
    <w:rsid w:val="00047644"/>
    <w:rsid w:val="00047BFF"/>
    <w:rsid w:val="00050121"/>
    <w:rsid w:val="000501DD"/>
    <w:rsid w:val="0005086A"/>
    <w:rsid w:val="00050AB8"/>
    <w:rsid w:val="00051787"/>
    <w:rsid w:val="000518D0"/>
    <w:rsid w:val="00051F96"/>
    <w:rsid w:val="0005290F"/>
    <w:rsid w:val="000532B1"/>
    <w:rsid w:val="000539D2"/>
    <w:rsid w:val="000547F8"/>
    <w:rsid w:val="00055608"/>
    <w:rsid w:val="00055997"/>
    <w:rsid w:val="000576D1"/>
    <w:rsid w:val="00057BAC"/>
    <w:rsid w:val="00057CD2"/>
    <w:rsid w:val="000602D7"/>
    <w:rsid w:val="00060906"/>
    <w:rsid w:val="00060A10"/>
    <w:rsid w:val="00060CE7"/>
    <w:rsid w:val="00061D13"/>
    <w:rsid w:val="00062A20"/>
    <w:rsid w:val="000639AB"/>
    <w:rsid w:val="000643AD"/>
    <w:rsid w:val="00064457"/>
    <w:rsid w:val="00065419"/>
    <w:rsid w:val="00065DA2"/>
    <w:rsid w:val="00066C1C"/>
    <w:rsid w:val="000679A5"/>
    <w:rsid w:val="00071361"/>
    <w:rsid w:val="000714B5"/>
    <w:rsid w:val="00071A4B"/>
    <w:rsid w:val="00072A25"/>
    <w:rsid w:val="000730CE"/>
    <w:rsid w:val="00074091"/>
    <w:rsid w:val="00074CE8"/>
    <w:rsid w:val="00074D99"/>
    <w:rsid w:val="00075547"/>
    <w:rsid w:val="00077A18"/>
    <w:rsid w:val="00080C19"/>
    <w:rsid w:val="00081AD1"/>
    <w:rsid w:val="00081BE3"/>
    <w:rsid w:val="00081EF0"/>
    <w:rsid w:val="00082677"/>
    <w:rsid w:val="00082A44"/>
    <w:rsid w:val="00082DDC"/>
    <w:rsid w:val="00083204"/>
    <w:rsid w:val="0008338B"/>
    <w:rsid w:val="00083BB5"/>
    <w:rsid w:val="00084546"/>
    <w:rsid w:val="0008499A"/>
    <w:rsid w:val="00084AB5"/>
    <w:rsid w:val="00085D49"/>
    <w:rsid w:val="000860BB"/>
    <w:rsid w:val="000860CB"/>
    <w:rsid w:val="00086BD9"/>
    <w:rsid w:val="00086DB0"/>
    <w:rsid w:val="0008751B"/>
    <w:rsid w:val="00087ED0"/>
    <w:rsid w:val="00087FDA"/>
    <w:rsid w:val="000900B7"/>
    <w:rsid w:val="000902E7"/>
    <w:rsid w:val="0009149A"/>
    <w:rsid w:val="00091932"/>
    <w:rsid w:val="00091D66"/>
    <w:rsid w:val="00091EB7"/>
    <w:rsid w:val="00091EFC"/>
    <w:rsid w:val="00092223"/>
    <w:rsid w:val="00092FD2"/>
    <w:rsid w:val="0009304F"/>
    <w:rsid w:val="00093539"/>
    <w:rsid w:val="000935B6"/>
    <w:rsid w:val="00093AD7"/>
    <w:rsid w:val="000946A8"/>
    <w:rsid w:val="00094B6F"/>
    <w:rsid w:val="00094D06"/>
    <w:rsid w:val="00094F21"/>
    <w:rsid w:val="000952B9"/>
    <w:rsid w:val="000959A1"/>
    <w:rsid w:val="00096B82"/>
    <w:rsid w:val="00097FA5"/>
    <w:rsid w:val="000A0BB0"/>
    <w:rsid w:val="000A0F1D"/>
    <w:rsid w:val="000A13F7"/>
    <w:rsid w:val="000A1C07"/>
    <w:rsid w:val="000A20D5"/>
    <w:rsid w:val="000A3CAD"/>
    <w:rsid w:val="000A5340"/>
    <w:rsid w:val="000A540F"/>
    <w:rsid w:val="000A56DE"/>
    <w:rsid w:val="000A6CD4"/>
    <w:rsid w:val="000B0139"/>
    <w:rsid w:val="000B072E"/>
    <w:rsid w:val="000B0B72"/>
    <w:rsid w:val="000B0BB5"/>
    <w:rsid w:val="000B15AB"/>
    <w:rsid w:val="000B1A1F"/>
    <w:rsid w:val="000B1BBA"/>
    <w:rsid w:val="000B2615"/>
    <w:rsid w:val="000B2640"/>
    <w:rsid w:val="000B2BD5"/>
    <w:rsid w:val="000B306D"/>
    <w:rsid w:val="000B4224"/>
    <w:rsid w:val="000B51CE"/>
    <w:rsid w:val="000B5A54"/>
    <w:rsid w:val="000B5B0A"/>
    <w:rsid w:val="000B64A3"/>
    <w:rsid w:val="000C0474"/>
    <w:rsid w:val="000C051A"/>
    <w:rsid w:val="000C0558"/>
    <w:rsid w:val="000C16A2"/>
    <w:rsid w:val="000C1735"/>
    <w:rsid w:val="000C1C10"/>
    <w:rsid w:val="000C3176"/>
    <w:rsid w:val="000C3C4A"/>
    <w:rsid w:val="000C4DF3"/>
    <w:rsid w:val="000C5CF4"/>
    <w:rsid w:val="000C6AD1"/>
    <w:rsid w:val="000C6BBB"/>
    <w:rsid w:val="000C6C26"/>
    <w:rsid w:val="000C7076"/>
    <w:rsid w:val="000C717A"/>
    <w:rsid w:val="000C794D"/>
    <w:rsid w:val="000D0E4B"/>
    <w:rsid w:val="000D419F"/>
    <w:rsid w:val="000D5582"/>
    <w:rsid w:val="000D6674"/>
    <w:rsid w:val="000D6745"/>
    <w:rsid w:val="000E0C1B"/>
    <w:rsid w:val="000E16D2"/>
    <w:rsid w:val="000E1EF3"/>
    <w:rsid w:val="000E28EF"/>
    <w:rsid w:val="000E410C"/>
    <w:rsid w:val="000E48AA"/>
    <w:rsid w:val="000E4D72"/>
    <w:rsid w:val="000E4E93"/>
    <w:rsid w:val="000E4F2F"/>
    <w:rsid w:val="000E4F7B"/>
    <w:rsid w:val="000E526F"/>
    <w:rsid w:val="000E5904"/>
    <w:rsid w:val="000E5D01"/>
    <w:rsid w:val="000F04CC"/>
    <w:rsid w:val="000F0627"/>
    <w:rsid w:val="000F17FE"/>
    <w:rsid w:val="000F25EA"/>
    <w:rsid w:val="000F31C6"/>
    <w:rsid w:val="000F37D4"/>
    <w:rsid w:val="000F4054"/>
    <w:rsid w:val="000F4075"/>
    <w:rsid w:val="000F43B6"/>
    <w:rsid w:val="000F450E"/>
    <w:rsid w:val="000F4F4B"/>
    <w:rsid w:val="000F5039"/>
    <w:rsid w:val="000F5912"/>
    <w:rsid w:val="000F6BD2"/>
    <w:rsid w:val="000F6CA9"/>
    <w:rsid w:val="000F73A0"/>
    <w:rsid w:val="000F747E"/>
    <w:rsid w:val="000F7B09"/>
    <w:rsid w:val="001001B3"/>
    <w:rsid w:val="00100E74"/>
    <w:rsid w:val="0010136C"/>
    <w:rsid w:val="001020F1"/>
    <w:rsid w:val="00103E22"/>
    <w:rsid w:val="0010529C"/>
    <w:rsid w:val="001057DA"/>
    <w:rsid w:val="00105DE0"/>
    <w:rsid w:val="00106707"/>
    <w:rsid w:val="0010744C"/>
    <w:rsid w:val="0010765E"/>
    <w:rsid w:val="00107D65"/>
    <w:rsid w:val="00107E2D"/>
    <w:rsid w:val="001104E4"/>
    <w:rsid w:val="001107EC"/>
    <w:rsid w:val="00111253"/>
    <w:rsid w:val="001124B5"/>
    <w:rsid w:val="00113195"/>
    <w:rsid w:val="001133FF"/>
    <w:rsid w:val="00115157"/>
    <w:rsid w:val="001153F6"/>
    <w:rsid w:val="00116B1D"/>
    <w:rsid w:val="001177BF"/>
    <w:rsid w:val="00117C59"/>
    <w:rsid w:val="00117F04"/>
    <w:rsid w:val="00120137"/>
    <w:rsid w:val="001201B4"/>
    <w:rsid w:val="00120554"/>
    <w:rsid w:val="00121943"/>
    <w:rsid w:val="00122984"/>
    <w:rsid w:val="0012379F"/>
    <w:rsid w:val="00123D33"/>
    <w:rsid w:val="0012485F"/>
    <w:rsid w:val="0012497E"/>
    <w:rsid w:val="001251B9"/>
    <w:rsid w:val="00126F6F"/>
    <w:rsid w:val="00127D7E"/>
    <w:rsid w:val="00131C27"/>
    <w:rsid w:val="001322DB"/>
    <w:rsid w:val="001327BB"/>
    <w:rsid w:val="00132A42"/>
    <w:rsid w:val="00132AE2"/>
    <w:rsid w:val="00132FEF"/>
    <w:rsid w:val="00133285"/>
    <w:rsid w:val="00133E59"/>
    <w:rsid w:val="00134268"/>
    <w:rsid w:val="001349FA"/>
    <w:rsid w:val="00134E41"/>
    <w:rsid w:val="001353DF"/>
    <w:rsid w:val="00135B81"/>
    <w:rsid w:val="001366A4"/>
    <w:rsid w:val="00136989"/>
    <w:rsid w:val="00137327"/>
    <w:rsid w:val="0013777D"/>
    <w:rsid w:val="00140C8E"/>
    <w:rsid w:val="001416DB"/>
    <w:rsid w:val="00141AD7"/>
    <w:rsid w:val="00141B55"/>
    <w:rsid w:val="0014266F"/>
    <w:rsid w:val="001427FA"/>
    <w:rsid w:val="00143615"/>
    <w:rsid w:val="001450A8"/>
    <w:rsid w:val="00145149"/>
    <w:rsid w:val="001454D5"/>
    <w:rsid w:val="0014580B"/>
    <w:rsid w:val="00145CED"/>
    <w:rsid w:val="001462DE"/>
    <w:rsid w:val="00146342"/>
    <w:rsid w:val="00146EAC"/>
    <w:rsid w:val="00146FBF"/>
    <w:rsid w:val="00147923"/>
    <w:rsid w:val="00150605"/>
    <w:rsid w:val="00150978"/>
    <w:rsid w:val="001519DA"/>
    <w:rsid w:val="00151A8C"/>
    <w:rsid w:val="00151C44"/>
    <w:rsid w:val="00151C6B"/>
    <w:rsid w:val="0015207F"/>
    <w:rsid w:val="00152428"/>
    <w:rsid w:val="0015281F"/>
    <w:rsid w:val="00152F61"/>
    <w:rsid w:val="00152FA4"/>
    <w:rsid w:val="001531B7"/>
    <w:rsid w:val="001538D7"/>
    <w:rsid w:val="00153D63"/>
    <w:rsid w:val="001546CE"/>
    <w:rsid w:val="001548B9"/>
    <w:rsid w:val="001569DE"/>
    <w:rsid w:val="00157A9A"/>
    <w:rsid w:val="001600A6"/>
    <w:rsid w:val="00160F11"/>
    <w:rsid w:val="0016301D"/>
    <w:rsid w:val="00163125"/>
    <w:rsid w:val="001631D9"/>
    <w:rsid w:val="00163258"/>
    <w:rsid w:val="001639F2"/>
    <w:rsid w:val="00163C79"/>
    <w:rsid w:val="00164202"/>
    <w:rsid w:val="0016428D"/>
    <w:rsid w:val="0016455D"/>
    <w:rsid w:val="00165B00"/>
    <w:rsid w:val="001664D1"/>
    <w:rsid w:val="00167A7E"/>
    <w:rsid w:val="00167BD4"/>
    <w:rsid w:val="00167D4A"/>
    <w:rsid w:val="001700F1"/>
    <w:rsid w:val="00170121"/>
    <w:rsid w:val="0017131D"/>
    <w:rsid w:val="0017207F"/>
    <w:rsid w:val="0017396D"/>
    <w:rsid w:val="001739F3"/>
    <w:rsid w:val="00174291"/>
    <w:rsid w:val="00174337"/>
    <w:rsid w:val="001756AD"/>
    <w:rsid w:val="00175963"/>
    <w:rsid w:val="00175D64"/>
    <w:rsid w:val="00175E6B"/>
    <w:rsid w:val="00176956"/>
    <w:rsid w:val="00176A69"/>
    <w:rsid w:val="00176BBA"/>
    <w:rsid w:val="00177DF5"/>
    <w:rsid w:val="00180801"/>
    <w:rsid w:val="0018128F"/>
    <w:rsid w:val="0018186D"/>
    <w:rsid w:val="00183A20"/>
    <w:rsid w:val="00183D5E"/>
    <w:rsid w:val="00184184"/>
    <w:rsid w:val="00184631"/>
    <w:rsid w:val="00184714"/>
    <w:rsid w:val="00184ECA"/>
    <w:rsid w:val="0018573E"/>
    <w:rsid w:val="001857BE"/>
    <w:rsid w:val="00185E38"/>
    <w:rsid w:val="00186BB1"/>
    <w:rsid w:val="00187666"/>
    <w:rsid w:val="00190A57"/>
    <w:rsid w:val="0019125B"/>
    <w:rsid w:val="00191605"/>
    <w:rsid w:val="00191C84"/>
    <w:rsid w:val="00191DAE"/>
    <w:rsid w:val="00191DDE"/>
    <w:rsid w:val="001925B0"/>
    <w:rsid w:val="00192D02"/>
    <w:rsid w:val="0019363A"/>
    <w:rsid w:val="00193DA5"/>
    <w:rsid w:val="00194A67"/>
    <w:rsid w:val="00196314"/>
    <w:rsid w:val="00196CCF"/>
    <w:rsid w:val="001973B8"/>
    <w:rsid w:val="001975B8"/>
    <w:rsid w:val="001A0933"/>
    <w:rsid w:val="001A11A6"/>
    <w:rsid w:val="001A11DA"/>
    <w:rsid w:val="001A198D"/>
    <w:rsid w:val="001A1B72"/>
    <w:rsid w:val="001A1C07"/>
    <w:rsid w:val="001A2EA9"/>
    <w:rsid w:val="001A3FA3"/>
    <w:rsid w:val="001A4C9D"/>
    <w:rsid w:val="001A4EE9"/>
    <w:rsid w:val="001A5CC6"/>
    <w:rsid w:val="001A70FB"/>
    <w:rsid w:val="001A7DD9"/>
    <w:rsid w:val="001A7F64"/>
    <w:rsid w:val="001A7FCF"/>
    <w:rsid w:val="001B0102"/>
    <w:rsid w:val="001B07E5"/>
    <w:rsid w:val="001B09E6"/>
    <w:rsid w:val="001B1756"/>
    <w:rsid w:val="001B1B58"/>
    <w:rsid w:val="001B2BD1"/>
    <w:rsid w:val="001B2D64"/>
    <w:rsid w:val="001B337A"/>
    <w:rsid w:val="001B343E"/>
    <w:rsid w:val="001B398D"/>
    <w:rsid w:val="001B46E5"/>
    <w:rsid w:val="001B5634"/>
    <w:rsid w:val="001B614B"/>
    <w:rsid w:val="001B686F"/>
    <w:rsid w:val="001B691B"/>
    <w:rsid w:val="001B7AE9"/>
    <w:rsid w:val="001C038F"/>
    <w:rsid w:val="001C0FEF"/>
    <w:rsid w:val="001C13D0"/>
    <w:rsid w:val="001C2A14"/>
    <w:rsid w:val="001C3D0D"/>
    <w:rsid w:val="001C4306"/>
    <w:rsid w:val="001C5F26"/>
    <w:rsid w:val="001C751B"/>
    <w:rsid w:val="001C768E"/>
    <w:rsid w:val="001C7A1E"/>
    <w:rsid w:val="001C7D12"/>
    <w:rsid w:val="001D1884"/>
    <w:rsid w:val="001D226C"/>
    <w:rsid w:val="001D2A14"/>
    <w:rsid w:val="001D2D2C"/>
    <w:rsid w:val="001D2DB9"/>
    <w:rsid w:val="001D318F"/>
    <w:rsid w:val="001D3FE3"/>
    <w:rsid w:val="001D4922"/>
    <w:rsid w:val="001D4BE5"/>
    <w:rsid w:val="001D555A"/>
    <w:rsid w:val="001D736F"/>
    <w:rsid w:val="001D795B"/>
    <w:rsid w:val="001E06C2"/>
    <w:rsid w:val="001E20FD"/>
    <w:rsid w:val="001E2148"/>
    <w:rsid w:val="001E2189"/>
    <w:rsid w:val="001E231C"/>
    <w:rsid w:val="001E4038"/>
    <w:rsid w:val="001E6C37"/>
    <w:rsid w:val="001E72BB"/>
    <w:rsid w:val="001F01C2"/>
    <w:rsid w:val="001F16DF"/>
    <w:rsid w:val="001F27BA"/>
    <w:rsid w:val="001F27D0"/>
    <w:rsid w:val="001F3908"/>
    <w:rsid w:val="001F3A18"/>
    <w:rsid w:val="001F4832"/>
    <w:rsid w:val="001F4C23"/>
    <w:rsid w:val="001F4D23"/>
    <w:rsid w:val="001F52C1"/>
    <w:rsid w:val="001F59B2"/>
    <w:rsid w:val="001F5C31"/>
    <w:rsid w:val="001F5F81"/>
    <w:rsid w:val="001F60DA"/>
    <w:rsid w:val="001F700F"/>
    <w:rsid w:val="001F723D"/>
    <w:rsid w:val="002000EB"/>
    <w:rsid w:val="0020073A"/>
    <w:rsid w:val="00203407"/>
    <w:rsid w:val="002047BA"/>
    <w:rsid w:val="00204E4B"/>
    <w:rsid w:val="00204FA2"/>
    <w:rsid w:val="00205241"/>
    <w:rsid w:val="00205678"/>
    <w:rsid w:val="002058F0"/>
    <w:rsid w:val="00206632"/>
    <w:rsid w:val="00207407"/>
    <w:rsid w:val="002078B2"/>
    <w:rsid w:val="002100E6"/>
    <w:rsid w:val="002115A1"/>
    <w:rsid w:val="002120AC"/>
    <w:rsid w:val="00212269"/>
    <w:rsid w:val="00212F26"/>
    <w:rsid w:val="002135BD"/>
    <w:rsid w:val="00213C7A"/>
    <w:rsid w:val="00214A96"/>
    <w:rsid w:val="00214AFA"/>
    <w:rsid w:val="002156F2"/>
    <w:rsid w:val="002157A0"/>
    <w:rsid w:val="002158FC"/>
    <w:rsid w:val="00215B32"/>
    <w:rsid w:val="0021652E"/>
    <w:rsid w:val="00216A1F"/>
    <w:rsid w:val="00220DD1"/>
    <w:rsid w:val="002210A3"/>
    <w:rsid w:val="002215D7"/>
    <w:rsid w:val="00222606"/>
    <w:rsid w:val="00225015"/>
    <w:rsid w:val="00225871"/>
    <w:rsid w:val="002268AD"/>
    <w:rsid w:val="00226A79"/>
    <w:rsid w:val="00227D3B"/>
    <w:rsid w:val="00227DD5"/>
    <w:rsid w:val="00227F79"/>
    <w:rsid w:val="00227FC4"/>
    <w:rsid w:val="002313AB"/>
    <w:rsid w:val="002317BB"/>
    <w:rsid w:val="002319A8"/>
    <w:rsid w:val="00232616"/>
    <w:rsid w:val="00232951"/>
    <w:rsid w:val="00232961"/>
    <w:rsid w:val="002329B7"/>
    <w:rsid w:val="00233DBC"/>
    <w:rsid w:val="002346ED"/>
    <w:rsid w:val="0023483C"/>
    <w:rsid w:val="0023508B"/>
    <w:rsid w:val="0023538C"/>
    <w:rsid w:val="0023586E"/>
    <w:rsid w:val="00235AAF"/>
    <w:rsid w:val="002364D8"/>
    <w:rsid w:val="002368C9"/>
    <w:rsid w:val="00236B6B"/>
    <w:rsid w:val="002373B2"/>
    <w:rsid w:val="00237D05"/>
    <w:rsid w:val="0024078D"/>
    <w:rsid w:val="002410FB"/>
    <w:rsid w:val="00242454"/>
    <w:rsid w:val="00242DB3"/>
    <w:rsid w:val="00243257"/>
    <w:rsid w:val="00243C6A"/>
    <w:rsid w:val="00243DC9"/>
    <w:rsid w:val="002444AD"/>
    <w:rsid w:val="00245556"/>
    <w:rsid w:val="00245952"/>
    <w:rsid w:val="00245C7B"/>
    <w:rsid w:val="0024632B"/>
    <w:rsid w:val="002464BF"/>
    <w:rsid w:val="002466C6"/>
    <w:rsid w:val="002472FB"/>
    <w:rsid w:val="002478F9"/>
    <w:rsid w:val="002511B8"/>
    <w:rsid w:val="00251268"/>
    <w:rsid w:val="002516C1"/>
    <w:rsid w:val="0025201A"/>
    <w:rsid w:val="0025222C"/>
    <w:rsid w:val="00252F63"/>
    <w:rsid w:val="00253484"/>
    <w:rsid w:val="00254585"/>
    <w:rsid w:val="00254B53"/>
    <w:rsid w:val="002552E4"/>
    <w:rsid w:val="002554AE"/>
    <w:rsid w:val="00255774"/>
    <w:rsid w:val="002559EE"/>
    <w:rsid w:val="00256095"/>
    <w:rsid w:val="002574F5"/>
    <w:rsid w:val="00257B33"/>
    <w:rsid w:val="00257C30"/>
    <w:rsid w:val="00257E40"/>
    <w:rsid w:val="002617D3"/>
    <w:rsid w:val="00261863"/>
    <w:rsid w:val="00261A00"/>
    <w:rsid w:val="00261BC0"/>
    <w:rsid w:val="00261C45"/>
    <w:rsid w:val="00261C71"/>
    <w:rsid w:val="002624FE"/>
    <w:rsid w:val="00262CFF"/>
    <w:rsid w:val="00263CB4"/>
    <w:rsid w:val="00264AF1"/>
    <w:rsid w:val="00265350"/>
    <w:rsid w:val="00265A7E"/>
    <w:rsid w:val="00265EAC"/>
    <w:rsid w:val="002668B6"/>
    <w:rsid w:val="0026767B"/>
    <w:rsid w:val="00267700"/>
    <w:rsid w:val="002678E0"/>
    <w:rsid w:val="00270CBB"/>
    <w:rsid w:val="00271D9E"/>
    <w:rsid w:val="002722DA"/>
    <w:rsid w:val="002731B0"/>
    <w:rsid w:val="002733C0"/>
    <w:rsid w:val="00274B17"/>
    <w:rsid w:val="00274ED3"/>
    <w:rsid w:val="00274EFE"/>
    <w:rsid w:val="00275324"/>
    <w:rsid w:val="0027551A"/>
    <w:rsid w:val="002756A9"/>
    <w:rsid w:val="0027754E"/>
    <w:rsid w:val="00280C1E"/>
    <w:rsid w:val="00281E3D"/>
    <w:rsid w:val="00282B0C"/>
    <w:rsid w:val="002831AA"/>
    <w:rsid w:val="002839CB"/>
    <w:rsid w:val="00283E34"/>
    <w:rsid w:val="00284641"/>
    <w:rsid w:val="00284962"/>
    <w:rsid w:val="00284C15"/>
    <w:rsid w:val="00284DE4"/>
    <w:rsid w:val="002852D5"/>
    <w:rsid w:val="00285337"/>
    <w:rsid w:val="00285936"/>
    <w:rsid w:val="00286B44"/>
    <w:rsid w:val="00287306"/>
    <w:rsid w:val="002904CA"/>
    <w:rsid w:val="00290EEB"/>
    <w:rsid w:val="0029173D"/>
    <w:rsid w:val="00291C77"/>
    <w:rsid w:val="00291E42"/>
    <w:rsid w:val="002928C0"/>
    <w:rsid w:val="0029440F"/>
    <w:rsid w:val="00294F6D"/>
    <w:rsid w:val="002956E5"/>
    <w:rsid w:val="00295FF2"/>
    <w:rsid w:val="00296185"/>
    <w:rsid w:val="00296A5D"/>
    <w:rsid w:val="00296C53"/>
    <w:rsid w:val="00297A19"/>
    <w:rsid w:val="00297B94"/>
    <w:rsid w:val="00297CB0"/>
    <w:rsid w:val="002A0190"/>
    <w:rsid w:val="002A0CB1"/>
    <w:rsid w:val="002A13C0"/>
    <w:rsid w:val="002A13E1"/>
    <w:rsid w:val="002A19E5"/>
    <w:rsid w:val="002A1B32"/>
    <w:rsid w:val="002A25C6"/>
    <w:rsid w:val="002A264D"/>
    <w:rsid w:val="002A42FB"/>
    <w:rsid w:val="002A4B32"/>
    <w:rsid w:val="002A62DE"/>
    <w:rsid w:val="002A642A"/>
    <w:rsid w:val="002A6813"/>
    <w:rsid w:val="002A75B9"/>
    <w:rsid w:val="002A7A45"/>
    <w:rsid w:val="002B127C"/>
    <w:rsid w:val="002B17A5"/>
    <w:rsid w:val="002B17CD"/>
    <w:rsid w:val="002B1925"/>
    <w:rsid w:val="002B275A"/>
    <w:rsid w:val="002B2A27"/>
    <w:rsid w:val="002B2B2D"/>
    <w:rsid w:val="002B2BC4"/>
    <w:rsid w:val="002B3186"/>
    <w:rsid w:val="002B3478"/>
    <w:rsid w:val="002B3D81"/>
    <w:rsid w:val="002B5E31"/>
    <w:rsid w:val="002B65F6"/>
    <w:rsid w:val="002B6AB1"/>
    <w:rsid w:val="002B72D1"/>
    <w:rsid w:val="002B7726"/>
    <w:rsid w:val="002B77F0"/>
    <w:rsid w:val="002B7946"/>
    <w:rsid w:val="002B7C46"/>
    <w:rsid w:val="002C0F15"/>
    <w:rsid w:val="002C16BB"/>
    <w:rsid w:val="002C19C0"/>
    <w:rsid w:val="002C1C9E"/>
    <w:rsid w:val="002C22A1"/>
    <w:rsid w:val="002C29B0"/>
    <w:rsid w:val="002C33FD"/>
    <w:rsid w:val="002C3B77"/>
    <w:rsid w:val="002C4C02"/>
    <w:rsid w:val="002C533C"/>
    <w:rsid w:val="002C5A1D"/>
    <w:rsid w:val="002C5F43"/>
    <w:rsid w:val="002C6DFD"/>
    <w:rsid w:val="002C6E80"/>
    <w:rsid w:val="002D1C61"/>
    <w:rsid w:val="002D1CC8"/>
    <w:rsid w:val="002D1D6E"/>
    <w:rsid w:val="002D25FA"/>
    <w:rsid w:val="002D2839"/>
    <w:rsid w:val="002D2842"/>
    <w:rsid w:val="002D365F"/>
    <w:rsid w:val="002D3742"/>
    <w:rsid w:val="002D42B4"/>
    <w:rsid w:val="002D4FE7"/>
    <w:rsid w:val="002D5CC9"/>
    <w:rsid w:val="002D6609"/>
    <w:rsid w:val="002D783E"/>
    <w:rsid w:val="002D7B68"/>
    <w:rsid w:val="002E01A5"/>
    <w:rsid w:val="002E1673"/>
    <w:rsid w:val="002E2AEF"/>
    <w:rsid w:val="002E2E34"/>
    <w:rsid w:val="002E355D"/>
    <w:rsid w:val="002E3577"/>
    <w:rsid w:val="002E35CF"/>
    <w:rsid w:val="002E3C77"/>
    <w:rsid w:val="002E47C3"/>
    <w:rsid w:val="002E5244"/>
    <w:rsid w:val="002E55CA"/>
    <w:rsid w:val="002E6155"/>
    <w:rsid w:val="002E6755"/>
    <w:rsid w:val="002E74AA"/>
    <w:rsid w:val="002E77E4"/>
    <w:rsid w:val="002E7E6B"/>
    <w:rsid w:val="002E7E78"/>
    <w:rsid w:val="002F010F"/>
    <w:rsid w:val="002F024A"/>
    <w:rsid w:val="002F032C"/>
    <w:rsid w:val="002F0C47"/>
    <w:rsid w:val="002F11F8"/>
    <w:rsid w:val="002F13AA"/>
    <w:rsid w:val="002F1924"/>
    <w:rsid w:val="002F2795"/>
    <w:rsid w:val="002F3AE4"/>
    <w:rsid w:val="002F3B9F"/>
    <w:rsid w:val="002F4237"/>
    <w:rsid w:val="002F4539"/>
    <w:rsid w:val="002F5BF7"/>
    <w:rsid w:val="002F642F"/>
    <w:rsid w:val="002F6E90"/>
    <w:rsid w:val="002F7E1A"/>
    <w:rsid w:val="00300220"/>
    <w:rsid w:val="00300A19"/>
    <w:rsid w:val="003018E2"/>
    <w:rsid w:val="00301D76"/>
    <w:rsid w:val="003023E1"/>
    <w:rsid w:val="00302F75"/>
    <w:rsid w:val="003033A1"/>
    <w:rsid w:val="0030495F"/>
    <w:rsid w:val="00305C4F"/>
    <w:rsid w:val="00305E43"/>
    <w:rsid w:val="00306106"/>
    <w:rsid w:val="00306AA5"/>
    <w:rsid w:val="00306B07"/>
    <w:rsid w:val="00306E21"/>
    <w:rsid w:val="00310E96"/>
    <w:rsid w:val="00311DC6"/>
    <w:rsid w:val="003126DB"/>
    <w:rsid w:val="003135A2"/>
    <w:rsid w:val="00313BC2"/>
    <w:rsid w:val="00313D7C"/>
    <w:rsid w:val="00314827"/>
    <w:rsid w:val="00316234"/>
    <w:rsid w:val="00316423"/>
    <w:rsid w:val="00316745"/>
    <w:rsid w:val="003169CF"/>
    <w:rsid w:val="00320C1B"/>
    <w:rsid w:val="003212CD"/>
    <w:rsid w:val="00322438"/>
    <w:rsid w:val="00322601"/>
    <w:rsid w:val="00323CBD"/>
    <w:rsid w:val="00323E66"/>
    <w:rsid w:val="003244BA"/>
    <w:rsid w:val="00324A74"/>
    <w:rsid w:val="003256A4"/>
    <w:rsid w:val="003257A8"/>
    <w:rsid w:val="00325DE2"/>
    <w:rsid w:val="0032667C"/>
    <w:rsid w:val="003267B3"/>
    <w:rsid w:val="00326F3B"/>
    <w:rsid w:val="00327B56"/>
    <w:rsid w:val="00327DBE"/>
    <w:rsid w:val="00330750"/>
    <w:rsid w:val="003311AF"/>
    <w:rsid w:val="0033226C"/>
    <w:rsid w:val="00332416"/>
    <w:rsid w:val="003335FB"/>
    <w:rsid w:val="0033397C"/>
    <w:rsid w:val="0033527D"/>
    <w:rsid w:val="00337B97"/>
    <w:rsid w:val="00337BBB"/>
    <w:rsid w:val="003408A6"/>
    <w:rsid w:val="00340916"/>
    <w:rsid w:val="003409C7"/>
    <w:rsid w:val="00341318"/>
    <w:rsid w:val="00341394"/>
    <w:rsid w:val="00341839"/>
    <w:rsid w:val="00341E70"/>
    <w:rsid w:val="0034247E"/>
    <w:rsid w:val="00342887"/>
    <w:rsid w:val="0034361A"/>
    <w:rsid w:val="003439AC"/>
    <w:rsid w:val="00343E63"/>
    <w:rsid w:val="0034479D"/>
    <w:rsid w:val="00344C2E"/>
    <w:rsid w:val="00344FE8"/>
    <w:rsid w:val="003453EE"/>
    <w:rsid w:val="003455CF"/>
    <w:rsid w:val="00345D42"/>
    <w:rsid w:val="00346E50"/>
    <w:rsid w:val="00347051"/>
    <w:rsid w:val="00351044"/>
    <w:rsid w:val="00351410"/>
    <w:rsid w:val="00351AFA"/>
    <w:rsid w:val="00351C74"/>
    <w:rsid w:val="00353438"/>
    <w:rsid w:val="00353CBA"/>
    <w:rsid w:val="0035410C"/>
    <w:rsid w:val="00354F01"/>
    <w:rsid w:val="00355518"/>
    <w:rsid w:val="003558FB"/>
    <w:rsid w:val="00357392"/>
    <w:rsid w:val="003575DF"/>
    <w:rsid w:val="00361234"/>
    <w:rsid w:val="0036155D"/>
    <w:rsid w:val="00361764"/>
    <w:rsid w:val="0036179C"/>
    <w:rsid w:val="003626DA"/>
    <w:rsid w:val="0036281E"/>
    <w:rsid w:val="003629C3"/>
    <w:rsid w:val="00362B7E"/>
    <w:rsid w:val="00362CCA"/>
    <w:rsid w:val="00363093"/>
    <w:rsid w:val="003630D5"/>
    <w:rsid w:val="0036314B"/>
    <w:rsid w:val="0036441A"/>
    <w:rsid w:val="0036567F"/>
    <w:rsid w:val="00365E23"/>
    <w:rsid w:val="00365EF2"/>
    <w:rsid w:val="00366184"/>
    <w:rsid w:val="0036675F"/>
    <w:rsid w:val="00366A3D"/>
    <w:rsid w:val="00367733"/>
    <w:rsid w:val="00367F46"/>
    <w:rsid w:val="003700FC"/>
    <w:rsid w:val="0037022C"/>
    <w:rsid w:val="0037040D"/>
    <w:rsid w:val="003708B1"/>
    <w:rsid w:val="00371FB3"/>
    <w:rsid w:val="00372BC3"/>
    <w:rsid w:val="0037489A"/>
    <w:rsid w:val="003749E0"/>
    <w:rsid w:val="00374A46"/>
    <w:rsid w:val="00375189"/>
    <w:rsid w:val="003751E3"/>
    <w:rsid w:val="00375842"/>
    <w:rsid w:val="00375A9D"/>
    <w:rsid w:val="00375CA7"/>
    <w:rsid w:val="00375FBB"/>
    <w:rsid w:val="0037662E"/>
    <w:rsid w:val="00376FE8"/>
    <w:rsid w:val="00377725"/>
    <w:rsid w:val="00377E01"/>
    <w:rsid w:val="00377F3D"/>
    <w:rsid w:val="003806EF"/>
    <w:rsid w:val="00381207"/>
    <w:rsid w:val="0038182B"/>
    <w:rsid w:val="00381E24"/>
    <w:rsid w:val="0038204A"/>
    <w:rsid w:val="003821C8"/>
    <w:rsid w:val="003823DA"/>
    <w:rsid w:val="00382B01"/>
    <w:rsid w:val="00384432"/>
    <w:rsid w:val="00384CE7"/>
    <w:rsid w:val="0038554D"/>
    <w:rsid w:val="00386481"/>
    <w:rsid w:val="003876DC"/>
    <w:rsid w:val="003915DB"/>
    <w:rsid w:val="00393160"/>
    <w:rsid w:val="00393226"/>
    <w:rsid w:val="00393FD5"/>
    <w:rsid w:val="00394C03"/>
    <w:rsid w:val="00395014"/>
    <w:rsid w:val="00395CC5"/>
    <w:rsid w:val="00396DAE"/>
    <w:rsid w:val="00396DF5"/>
    <w:rsid w:val="0039796E"/>
    <w:rsid w:val="003A07FC"/>
    <w:rsid w:val="003A0996"/>
    <w:rsid w:val="003A1156"/>
    <w:rsid w:val="003A2315"/>
    <w:rsid w:val="003A3441"/>
    <w:rsid w:val="003A585C"/>
    <w:rsid w:val="003A5C54"/>
    <w:rsid w:val="003A5C7F"/>
    <w:rsid w:val="003A5FCC"/>
    <w:rsid w:val="003A696D"/>
    <w:rsid w:val="003A7AA0"/>
    <w:rsid w:val="003A7B20"/>
    <w:rsid w:val="003A7E20"/>
    <w:rsid w:val="003B0046"/>
    <w:rsid w:val="003B0765"/>
    <w:rsid w:val="003B130F"/>
    <w:rsid w:val="003B1B26"/>
    <w:rsid w:val="003B2EEA"/>
    <w:rsid w:val="003B38C0"/>
    <w:rsid w:val="003B5D71"/>
    <w:rsid w:val="003C007B"/>
    <w:rsid w:val="003C0F73"/>
    <w:rsid w:val="003C1E5C"/>
    <w:rsid w:val="003C2754"/>
    <w:rsid w:val="003C2CF7"/>
    <w:rsid w:val="003C302F"/>
    <w:rsid w:val="003C3E9A"/>
    <w:rsid w:val="003C4A38"/>
    <w:rsid w:val="003C4F5A"/>
    <w:rsid w:val="003D1378"/>
    <w:rsid w:val="003D16FF"/>
    <w:rsid w:val="003D1789"/>
    <w:rsid w:val="003D492A"/>
    <w:rsid w:val="003D58D5"/>
    <w:rsid w:val="003D5E60"/>
    <w:rsid w:val="003D60CF"/>
    <w:rsid w:val="003D6183"/>
    <w:rsid w:val="003D6D68"/>
    <w:rsid w:val="003D6E2C"/>
    <w:rsid w:val="003D6EA5"/>
    <w:rsid w:val="003D7AAA"/>
    <w:rsid w:val="003E02E3"/>
    <w:rsid w:val="003E07BA"/>
    <w:rsid w:val="003E1E24"/>
    <w:rsid w:val="003E2524"/>
    <w:rsid w:val="003E2529"/>
    <w:rsid w:val="003E49A1"/>
    <w:rsid w:val="003E4AA0"/>
    <w:rsid w:val="003E550F"/>
    <w:rsid w:val="003E58D8"/>
    <w:rsid w:val="003E5E36"/>
    <w:rsid w:val="003E6653"/>
    <w:rsid w:val="003F0377"/>
    <w:rsid w:val="003F1C90"/>
    <w:rsid w:val="003F22C6"/>
    <w:rsid w:val="003F2B1D"/>
    <w:rsid w:val="003F2B94"/>
    <w:rsid w:val="003F2D22"/>
    <w:rsid w:val="003F3121"/>
    <w:rsid w:val="003F3466"/>
    <w:rsid w:val="003F3AEC"/>
    <w:rsid w:val="003F4C25"/>
    <w:rsid w:val="003F5C97"/>
    <w:rsid w:val="003F65BB"/>
    <w:rsid w:val="003F66E5"/>
    <w:rsid w:val="003F740F"/>
    <w:rsid w:val="003F76F8"/>
    <w:rsid w:val="003F7C45"/>
    <w:rsid w:val="00400B06"/>
    <w:rsid w:val="00400C08"/>
    <w:rsid w:val="00400D58"/>
    <w:rsid w:val="00401114"/>
    <w:rsid w:val="004019D9"/>
    <w:rsid w:val="00402672"/>
    <w:rsid w:val="00402F11"/>
    <w:rsid w:val="00403709"/>
    <w:rsid w:val="0040371A"/>
    <w:rsid w:val="00404C84"/>
    <w:rsid w:val="00404EA4"/>
    <w:rsid w:val="00405D10"/>
    <w:rsid w:val="0040659E"/>
    <w:rsid w:val="004068F3"/>
    <w:rsid w:val="0041084B"/>
    <w:rsid w:val="0041096E"/>
    <w:rsid w:val="00411726"/>
    <w:rsid w:val="0041192F"/>
    <w:rsid w:val="00411AE9"/>
    <w:rsid w:val="00412664"/>
    <w:rsid w:val="00413689"/>
    <w:rsid w:val="00413B16"/>
    <w:rsid w:val="00414711"/>
    <w:rsid w:val="00414848"/>
    <w:rsid w:val="00414A26"/>
    <w:rsid w:val="00414C5E"/>
    <w:rsid w:val="004162B8"/>
    <w:rsid w:val="004169AE"/>
    <w:rsid w:val="00416AD3"/>
    <w:rsid w:val="004174D8"/>
    <w:rsid w:val="00417BBF"/>
    <w:rsid w:val="00420E00"/>
    <w:rsid w:val="00421F75"/>
    <w:rsid w:val="0042286F"/>
    <w:rsid w:val="00423614"/>
    <w:rsid w:val="00423BF1"/>
    <w:rsid w:val="004245EB"/>
    <w:rsid w:val="00424EF0"/>
    <w:rsid w:val="004253FB"/>
    <w:rsid w:val="004258CF"/>
    <w:rsid w:val="00426617"/>
    <w:rsid w:val="00427671"/>
    <w:rsid w:val="00427DF0"/>
    <w:rsid w:val="0043046C"/>
    <w:rsid w:val="00430D28"/>
    <w:rsid w:val="00431BD1"/>
    <w:rsid w:val="00431F18"/>
    <w:rsid w:val="00432125"/>
    <w:rsid w:val="00432651"/>
    <w:rsid w:val="0043320E"/>
    <w:rsid w:val="00434291"/>
    <w:rsid w:val="00435CB9"/>
    <w:rsid w:val="00435D19"/>
    <w:rsid w:val="00435D9B"/>
    <w:rsid w:val="00436159"/>
    <w:rsid w:val="00436C63"/>
    <w:rsid w:val="00437ADE"/>
    <w:rsid w:val="00437FB7"/>
    <w:rsid w:val="00440908"/>
    <w:rsid w:val="00441764"/>
    <w:rsid w:val="00442212"/>
    <w:rsid w:val="00443285"/>
    <w:rsid w:val="0044462B"/>
    <w:rsid w:val="004455EC"/>
    <w:rsid w:val="00445988"/>
    <w:rsid w:val="00445A59"/>
    <w:rsid w:val="00445EBD"/>
    <w:rsid w:val="00446C2D"/>
    <w:rsid w:val="00447189"/>
    <w:rsid w:val="00450D84"/>
    <w:rsid w:val="004519EF"/>
    <w:rsid w:val="00451B3E"/>
    <w:rsid w:val="00451CBB"/>
    <w:rsid w:val="00452828"/>
    <w:rsid w:val="00452912"/>
    <w:rsid w:val="0045473A"/>
    <w:rsid w:val="00454ACB"/>
    <w:rsid w:val="00454B58"/>
    <w:rsid w:val="00456895"/>
    <w:rsid w:val="00456C8A"/>
    <w:rsid w:val="00460615"/>
    <w:rsid w:val="00460C1C"/>
    <w:rsid w:val="00460C26"/>
    <w:rsid w:val="00460E49"/>
    <w:rsid w:val="004614B4"/>
    <w:rsid w:val="00461527"/>
    <w:rsid w:val="004619EB"/>
    <w:rsid w:val="00462104"/>
    <w:rsid w:val="00463040"/>
    <w:rsid w:val="00463785"/>
    <w:rsid w:val="00463E54"/>
    <w:rsid w:val="00464A50"/>
    <w:rsid w:val="00464D22"/>
    <w:rsid w:val="00464DCE"/>
    <w:rsid w:val="00464EC5"/>
    <w:rsid w:val="00465456"/>
    <w:rsid w:val="00465722"/>
    <w:rsid w:val="00466152"/>
    <w:rsid w:val="00466265"/>
    <w:rsid w:val="004668BF"/>
    <w:rsid w:val="00466CAF"/>
    <w:rsid w:val="00467234"/>
    <w:rsid w:val="00467E4C"/>
    <w:rsid w:val="00467FA7"/>
    <w:rsid w:val="0047054C"/>
    <w:rsid w:val="00472504"/>
    <w:rsid w:val="00472E43"/>
    <w:rsid w:val="00472F0C"/>
    <w:rsid w:val="00473788"/>
    <w:rsid w:val="00473CFF"/>
    <w:rsid w:val="00474113"/>
    <w:rsid w:val="0047417F"/>
    <w:rsid w:val="004753A4"/>
    <w:rsid w:val="0047726D"/>
    <w:rsid w:val="00477322"/>
    <w:rsid w:val="00477B91"/>
    <w:rsid w:val="0048067F"/>
    <w:rsid w:val="004806F4"/>
    <w:rsid w:val="004818AD"/>
    <w:rsid w:val="0048218D"/>
    <w:rsid w:val="004822CF"/>
    <w:rsid w:val="004822DA"/>
    <w:rsid w:val="00484FD9"/>
    <w:rsid w:val="004857F1"/>
    <w:rsid w:val="004869FF"/>
    <w:rsid w:val="00486AEA"/>
    <w:rsid w:val="00486C5E"/>
    <w:rsid w:val="00486E6A"/>
    <w:rsid w:val="00487FD1"/>
    <w:rsid w:val="0049229A"/>
    <w:rsid w:val="00493003"/>
    <w:rsid w:val="00493A78"/>
    <w:rsid w:val="00494312"/>
    <w:rsid w:val="0049481A"/>
    <w:rsid w:val="00494DC0"/>
    <w:rsid w:val="0049681C"/>
    <w:rsid w:val="00496DE1"/>
    <w:rsid w:val="0049730F"/>
    <w:rsid w:val="00497EFF"/>
    <w:rsid w:val="004A02DD"/>
    <w:rsid w:val="004A0992"/>
    <w:rsid w:val="004A137C"/>
    <w:rsid w:val="004A160C"/>
    <w:rsid w:val="004A1FEE"/>
    <w:rsid w:val="004A2C90"/>
    <w:rsid w:val="004A2D4B"/>
    <w:rsid w:val="004A34EC"/>
    <w:rsid w:val="004A3A90"/>
    <w:rsid w:val="004A4311"/>
    <w:rsid w:val="004A5A1A"/>
    <w:rsid w:val="004A615A"/>
    <w:rsid w:val="004A65F5"/>
    <w:rsid w:val="004A662A"/>
    <w:rsid w:val="004A7292"/>
    <w:rsid w:val="004A72A2"/>
    <w:rsid w:val="004A7A6C"/>
    <w:rsid w:val="004B032C"/>
    <w:rsid w:val="004B0C80"/>
    <w:rsid w:val="004B1823"/>
    <w:rsid w:val="004B2C13"/>
    <w:rsid w:val="004B30DB"/>
    <w:rsid w:val="004B4631"/>
    <w:rsid w:val="004B6424"/>
    <w:rsid w:val="004B7D48"/>
    <w:rsid w:val="004C0456"/>
    <w:rsid w:val="004C1E79"/>
    <w:rsid w:val="004C2B71"/>
    <w:rsid w:val="004C2E00"/>
    <w:rsid w:val="004C32B2"/>
    <w:rsid w:val="004C34B1"/>
    <w:rsid w:val="004C3A66"/>
    <w:rsid w:val="004C3C92"/>
    <w:rsid w:val="004C4709"/>
    <w:rsid w:val="004C5517"/>
    <w:rsid w:val="004C5603"/>
    <w:rsid w:val="004C5BBA"/>
    <w:rsid w:val="004C5C35"/>
    <w:rsid w:val="004C6656"/>
    <w:rsid w:val="004C6A95"/>
    <w:rsid w:val="004C758E"/>
    <w:rsid w:val="004D1496"/>
    <w:rsid w:val="004D1D22"/>
    <w:rsid w:val="004D20CB"/>
    <w:rsid w:val="004D2797"/>
    <w:rsid w:val="004D2A9E"/>
    <w:rsid w:val="004D42A0"/>
    <w:rsid w:val="004D43E6"/>
    <w:rsid w:val="004D4DC9"/>
    <w:rsid w:val="004D6095"/>
    <w:rsid w:val="004D7829"/>
    <w:rsid w:val="004D7872"/>
    <w:rsid w:val="004D7ADB"/>
    <w:rsid w:val="004E01A3"/>
    <w:rsid w:val="004E0C49"/>
    <w:rsid w:val="004E1CE7"/>
    <w:rsid w:val="004E271B"/>
    <w:rsid w:val="004E29C8"/>
    <w:rsid w:val="004E3447"/>
    <w:rsid w:val="004E3B5F"/>
    <w:rsid w:val="004E583F"/>
    <w:rsid w:val="004F0D35"/>
    <w:rsid w:val="004F24A2"/>
    <w:rsid w:val="004F3202"/>
    <w:rsid w:val="004F3914"/>
    <w:rsid w:val="004F3F50"/>
    <w:rsid w:val="004F4288"/>
    <w:rsid w:val="004F64B6"/>
    <w:rsid w:val="004F687A"/>
    <w:rsid w:val="004F7286"/>
    <w:rsid w:val="004F77EA"/>
    <w:rsid w:val="004F7DC9"/>
    <w:rsid w:val="00500773"/>
    <w:rsid w:val="0050086C"/>
    <w:rsid w:val="00500CDE"/>
    <w:rsid w:val="00500EFE"/>
    <w:rsid w:val="0050154F"/>
    <w:rsid w:val="00501AFB"/>
    <w:rsid w:val="00501D24"/>
    <w:rsid w:val="00502FFF"/>
    <w:rsid w:val="0050305F"/>
    <w:rsid w:val="00503C06"/>
    <w:rsid w:val="00504A67"/>
    <w:rsid w:val="00504B60"/>
    <w:rsid w:val="00506644"/>
    <w:rsid w:val="0050727F"/>
    <w:rsid w:val="00510022"/>
    <w:rsid w:val="00511B75"/>
    <w:rsid w:val="00512088"/>
    <w:rsid w:val="005121BA"/>
    <w:rsid w:val="00512C9D"/>
    <w:rsid w:val="0051308F"/>
    <w:rsid w:val="0051324B"/>
    <w:rsid w:val="0051329A"/>
    <w:rsid w:val="005136A1"/>
    <w:rsid w:val="00513DE7"/>
    <w:rsid w:val="005143D7"/>
    <w:rsid w:val="00514B2E"/>
    <w:rsid w:val="00514FAA"/>
    <w:rsid w:val="00517B1F"/>
    <w:rsid w:val="0052043C"/>
    <w:rsid w:val="00520A2E"/>
    <w:rsid w:val="00521121"/>
    <w:rsid w:val="005224AA"/>
    <w:rsid w:val="00522B87"/>
    <w:rsid w:val="00522CBF"/>
    <w:rsid w:val="00523B5D"/>
    <w:rsid w:val="00524AF7"/>
    <w:rsid w:val="00524E9D"/>
    <w:rsid w:val="00524EEE"/>
    <w:rsid w:val="005261B7"/>
    <w:rsid w:val="005265BA"/>
    <w:rsid w:val="0052677C"/>
    <w:rsid w:val="00527929"/>
    <w:rsid w:val="00527A94"/>
    <w:rsid w:val="00527CF5"/>
    <w:rsid w:val="005304E0"/>
    <w:rsid w:val="00532B0B"/>
    <w:rsid w:val="00532F92"/>
    <w:rsid w:val="0053350E"/>
    <w:rsid w:val="0053399F"/>
    <w:rsid w:val="00533D44"/>
    <w:rsid w:val="00533E33"/>
    <w:rsid w:val="00537F4D"/>
    <w:rsid w:val="005408BD"/>
    <w:rsid w:val="00540FC6"/>
    <w:rsid w:val="0054157A"/>
    <w:rsid w:val="00542486"/>
    <w:rsid w:val="00542E7D"/>
    <w:rsid w:val="005442D6"/>
    <w:rsid w:val="00544A67"/>
    <w:rsid w:val="00544CF1"/>
    <w:rsid w:val="00545BAA"/>
    <w:rsid w:val="0054606B"/>
    <w:rsid w:val="005460B6"/>
    <w:rsid w:val="0054635C"/>
    <w:rsid w:val="005472E5"/>
    <w:rsid w:val="005507E5"/>
    <w:rsid w:val="00551853"/>
    <w:rsid w:val="00552517"/>
    <w:rsid w:val="00552BE2"/>
    <w:rsid w:val="00553ADB"/>
    <w:rsid w:val="00553B42"/>
    <w:rsid w:val="00554B09"/>
    <w:rsid w:val="00554B82"/>
    <w:rsid w:val="00554C1D"/>
    <w:rsid w:val="00555AA5"/>
    <w:rsid w:val="00556808"/>
    <w:rsid w:val="00556991"/>
    <w:rsid w:val="00557327"/>
    <w:rsid w:val="00561525"/>
    <w:rsid w:val="0056163B"/>
    <w:rsid w:val="00561FFF"/>
    <w:rsid w:val="005629BE"/>
    <w:rsid w:val="00562C3B"/>
    <w:rsid w:val="005639E1"/>
    <w:rsid w:val="00564CAB"/>
    <w:rsid w:val="005652BE"/>
    <w:rsid w:val="00566E2D"/>
    <w:rsid w:val="005673D7"/>
    <w:rsid w:val="00567BEF"/>
    <w:rsid w:val="00570278"/>
    <w:rsid w:val="0057053F"/>
    <w:rsid w:val="00570B1D"/>
    <w:rsid w:val="00570E5C"/>
    <w:rsid w:val="00574209"/>
    <w:rsid w:val="00576980"/>
    <w:rsid w:val="00576D68"/>
    <w:rsid w:val="00577584"/>
    <w:rsid w:val="00577BDF"/>
    <w:rsid w:val="005808DB"/>
    <w:rsid w:val="00580C84"/>
    <w:rsid w:val="00580E0A"/>
    <w:rsid w:val="0058132C"/>
    <w:rsid w:val="00581681"/>
    <w:rsid w:val="0058224A"/>
    <w:rsid w:val="0058330C"/>
    <w:rsid w:val="005833F1"/>
    <w:rsid w:val="005839FB"/>
    <w:rsid w:val="005845F8"/>
    <w:rsid w:val="00584CC9"/>
    <w:rsid w:val="00584DD3"/>
    <w:rsid w:val="00585C77"/>
    <w:rsid w:val="00590258"/>
    <w:rsid w:val="00590881"/>
    <w:rsid w:val="00590DD6"/>
    <w:rsid w:val="00591144"/>
    <w:rsid w:val="005917A7"/>
    <w:rsid w:val="00591F1B"/>
    <w:rsid w:val="0059230B"/>
    <w:rsid w:val="00592A42"/>
    <w:rsid w:val="005931F5"/>
    <w:rsid w:val="005933F1"/>
    <w:rsid w:val="0059487C"/>
    <w:rsid w:val="00594A3C"/>
    <w:rsid w:val="00594D38"/>
    <w:rsid w:val="00594D8A"/>
    <w:rsid w:val="00597A5F"/>
    <w:rsid w:val="005A0CBC"/>
    <w:rsid w:val="005A1600"/>
    <w:rsid w:val="005A1B70"/>
    <w:rsid w:val="005A221F"/>
    <w:rsid w:val="005A285E"/>
    <w:rsid w:val="005A3AC4"/>
    <w:rsid w:val="005A3D6C"/>
    <w:rsid w:val="005A452B"/>
    <w:rsid w:val="005A556F"/>
    <w:rsid w:val="005A602F"/>
    <w:rsid w:val="005A668E"/>
    <w:rsid w:val="005A744A"/>
    <w:rsid w:val="005B0F85"/>
    <w:rsid w:val="005B1FFA"/>
    <w:rsid w:val="005B2992"/>
    <w:rsid w:val="005B3738"/>
    <w:rsid w:val="005B3844"/>
    <w:rsid w:val="005B531C"/>
    <w:rsid w:val="005B6014"/>
    <w:rsid w:val="005B687A"/>
    <w:rsid w:val="005B6CCF"/>
    <w:rsid w:val="005C124E"/>
    <w:rsid w:val="005C4529"/>
    <w:rsid w:val="005C57D9"/>
    <w:rsid w:val="005C5989"/>
    <w:rsid w:val="005C6509"/>
    <w:rsid w:val="005C74EF"/>
    <w:rsid w:val="005C7709"/>
    <w:rsid w:val="005C7E3C"/>
    <w:rsid w:val="005C7EB1"/>
    <w:rsid w:val="005D0C4E"/>
    <w:rsid w:val="005D220C"/>
    <w:rsid w:val="005D22C3"/>
    <w:rsid w:val="005D28D9"/>
    <w:rsid w:val="005D389F"/>
    <w:rsid w:val="005D490B"/>
    <w:rsid w:val="005D56A1"/>
    <w:rsid w:val="005D57B0"/>
    <w:rsid w:val="005D631F"/>
    <w:rsid w:val="005D692B"/>
    <w:rsid w:val="005D6B58"/>
    <w:rsid w:val="005D7806"/>
    <w:rsid w:val="005D7EB8"/>
    <w:rsid w:val="005E1605"/>
    <w:rsid w:val="005E175D"/>
    <w:rsid w:val="005E1EE1"/>
    <w:rsid w:val="005E1FF7"/>
    <w:rsid w:val="005E2F86"/>
    <w:rsid w:val="005E37E7"/>
    <w:rsid w:val="005E3F58"/>
    <w:rsid w:val="005E4E08"/>
    <w:rsid w:val="005E58F4"/>
    <w:rsid w:val="005F047B"/>
    <w:rsid w:val="005F0BC6"/>
    <w:rsid w:val="005F154F"/>
    <w:rsid w:val="005F2062"/>
    <w:rsid w:val="005F2B13"/>
    <w:rsid w:val="005F2F7A"/>
    <w:rsid w:val="005F3855"/>
    <w:rsid w:val="005F46E4"/>
    <w:rsid w:val="005F5956"/>
    <w:rsid w:val="005F6102"/>
    <w:rsid w:val="005F62CE"/>
    <w:rsid w:val="006000E1"/>
    <w:rsid w:val="00600163"/>
    <w:rsid w:val="0060066D"/>
    <w:rsid w:val="006016CF"/>
    <w:rsid w:val="00602147"/>
    <w:rsid w:val="00602C43"/>
    <w:rsid w:val="00603424"/>
    <w:rsid w:val="006048A0"/>
    <w:rsid w:val="0060583C"/>
    <w:rsid w:val="00605E57"/>
    <w:rsid w:val="00606B5D"/>
    <w:rsid w:val="00606C85"/>
    <w:rsid w:val="00607A2A"/>
    <w:rsid w:val="00607B99"/>
    <w:rsid w:val="00607F34"/>
    <w:rsid w:val="00610763"/>
    <w:rsid w:val="00610DF2"/>
    <w:rsid w:val="0061143A"/>
    <w:rsid w:val="0061164C"/>
    <w:rsid w:val="00611D1B"/>
    <w:rsid w:val="00613164"/>
    <w:rsid w:val="006133D0"/>
    <w:rsid w:val="00613F1F"/>
    <w:rsid w:val="00614A57"/>
    <w:rsid w:val="00614B12"/>
    <w:rsid w:val="00615896"/>
    <w:rsid w:val="0061608D"/>
    <w:rsid w:val="00616284"/>
    <w:rsid w:val="00620096"/>
    <w:rsid w:val="00621F09"/>
    <w:rsid w:val="00621FB3"/>
    <w:rsid w:val="0062215B"/>
    <w:rsid w:val="00622614"/>
    <w:rsid w:val="00623E03"/>
    <w:rsid w:val="00624AFF"/>
    <w:rsid w:val="0062500F"/>
    <w:rsid w:val="006250E8"/>
    <w:rsid w:val="006252CE"/>
    <w:rsid w:val="00625590"/>
    <w:rsid w:val="00625B57"/>
    <w:rsid w:val="00626B68"/>
    <w:rsid w:val="006304AC"/>
    <w:rsid w:val="00633628"/>
    <w:rsid w:val="00633895"/>
    <w:rsid w:val="00633F34"/>
    <w:rsid w:val="00635321"/>
    <w:rsid w:val="00635D3C"/>
    <w:rsid w:val="006361B2"/>
    <w:rsid w:val="00640902"/>
    <w:rsid w:val="0064163C"/>
    <w:rsid w:val="0064182F"/>
    <w:rsid w:val="006418D3"/>
    <w:rsid w:val="00642BF0"/>
    <w:rsid w:val="006433A4"/>
    <w:rsid w:val="0064361B"/>
    <w:rsid w:val="00643D95"/>
    <w:rsid w:val="006449AC"/>
    <w:rsid w:val="00645D96"/>
    <w:rsid w:val="00646D64"/>
    <w:rsid w:val="0064713D"/>
    <w:rsid w:val="006473D8"/>
    <w:rsid w:val="00647AFF"/>
    <w:rsid w:val="00647B07"/>
    <w:rsid w:val="00647B3B"/>
    <w:rsid w:val="006510B2"/>
    <w:rsid w:val="0065145C"/>
    <w:rsid w:val="00651A6B"/>
    <w:rsid w:val="00652009"/>
    <w:rsid w:val="00652108"/>
    <w:rsid w:val="0065311C"/>
    <w:rsid w:val="0065364F"/>
    <w:rsid w:val="006536AA"/>
    <w:rsid w:val="00653BE0"/>
    <w:rsid w:val="00653C03"/>
    <w:rsid w:val="006541F3"/>
    <w:rsid w:val="006544CB"/>
    <w:rsid w:val="0065471C"/>
    <w:rsid w:val="0065586D"/>
    <w:rsid w:val="00656BFD"/>
    <w:rsid w:val="00656F21"/>
    <w:rsid w:val="00657419"/>
    <w:rsid w:val="006576E7"/>
    <w:rsid w:val="00657CE1"/>
    <w:rsid w:val="006601E1"/>
    <w:rsid w:val="00660D9A"/>
    <w:rsid w:val="00661378"/>
    <w:rsid w:val="006616B8"/>
    <w:rsid w:val="00661B50"/>
    <w:rsid w:val="00663601"/>
    <w:rsid w:val="00663A1A"/>
    <w:rsid w:val="00663B26"/>
    <w:rsid w:val="00664DE2"/>
    <w:rsid w:val="006651E2"/>
    <w:rsid w:val="00665C52"/>
    <w:rsid w:val="00666FA5"/>
    <w:rsid w:val="00667246"/>
    <w:rsid w:val="006672DE"/>
    <w:rsid w:val="00667374"/>
    <w:rsid w:val="006674DB"/>
    <w:rsid w:val="00671731"/>
    <w:rsid w:val="00671BE2"/>
    <w:rsid w:val="006723F1"/>
    <w:rsid w:val="006725B0"/>
    <w:rsid w:val="006732F1"/>
    <w:rsid w:val="006737AA"/>
    <w:rsid w:val="006748AC"/>
    <w:rsid w:val="00674F30"/>
    <w:rsid w:val="00675BCE"/>
    <w:rsid w:val="006764E2"/>
    <w:rsid w:val="006766F9"/>
    <w:rsid w:val="00676901"/>
    <w:rsid w:val="00676D19"/>
    <w:rsid w:val="00676F10"/>
    <w:rsid w:val="006771ED"/>
    <w:rsid w:val="0067749A"/>
    <w:rsid w:val="00677A3E"/>
    <w:rsid w:val="00677C80"/>
    <w:rsid w:val="00677ED6"/>
    <w:rsid w:val="0068255C"/>
    <w:rsid w:val="00682787"/>
    <w:rsid w:val="00682D00"/>
    <w:rsid w:val="00683640"/>
    <w:rsid w:val="00683C3C"/>
    <w:rsid w:val="00685117"/>
    <w:rsid w:val="00685124"/>
    <w:rsid w:val="006868AB"/>
    <w:rsid w:val="00686FB6"/>
    <w:rsid w:val="006905B9"/>
    <w:rsid w:val="00692014"/>
    <w:rsid w:val="00692042"/>
    <w:rsid w:val="00692F74"/>
    <w:rsid w:val="00692FB4"/>
    <w:rsid w:val="0069328D"/>
    <w:rsid w:val="006938C6"/>
    <w:rsid w:val="00693E18"/>
    <w:rsid w:val="00694D1F"/>
    <w:rsid w:val="00694D86"/>
    <w:rsid w:val="00695021"/>
    <w:rsid w:val="0069572B"/>
    <w:rsid w:val="00695D9D"/>
    <w:rsid w:val="00696E43"/>
    <w:rsid w:val="00697CF6"/>
    <w:rsid w:val="00697F48"/>
    <w:rsid w:val="006A0042"/>
    <w:rsid w:val="006A009A"/>
    <w:rsid w:val="006A0B1A"/>
    <w:rsid w:val="006A0BBA"/>
    <w:rsid w:val="006A2684"/>
    <w:rsid w:val="006A268E"/>
    <w:rsid w:val="006A3865"/>
    <w:rsid w:val="006A3D92"/>
    <w:rsid w:val="006A3DE1"/>
    <w:rsid w:val="006A580B"/>
    <w:rsid w:val="006A6058"/>
    <w:rsid w:val="006A6834"/>
    <w:rsid w:val="006A74F8"/>
    <w:rsid w:val="006A7D91"/>
    <w:rsid w:val="006B0B9E"/>
    <w:rsid w:val="006B0C8D"/>
    <w:rsid w:val="006B0EEA"/>
    <w:rsid w:val="006B17E2"/>
    <w:rsid w:val="006B19CC"/>
    <w:rsid w:val="006B1CA3"/>
    <w:rsid w:val="006B1EC2"/>
    <w:rsid w:val="006B6EC9"/>
    <w:rsid w:val="006B6EE3"/>
    <w:rsid w:val="006B7EF3"/>
    <w:rsid w:val="006C100A"/>
    <w:rsid w:val="006C14A4"/>
    <w:rsid w:val="006C1B67"/>
    <w:rsid w:val="006C2DF3"/>
    <w:rsid w:val="006C2F17"/>
    <w:rsid w:val="006C33EA"/>
    <w:rsid w:val="006C531D"/>
    <w:rsid w:val="006C564E"/>
    <w:rsid w:val="006C60FD"/>
    <w:rsid w:val="006C6A21"/>
    <w:rsid w:val="006C70D1"/>
    <w:rsid w:val="006C7543"/>
    <w:rsid w:val="006C76EF"/>
    <w:rsid w:val="006C7C83"/>
    <w:rsid w:val="006C7E74"/>
    <w:rsid w:val="006D0A52"/>
    <w:rsid w:val="006D3152"/>
    <w:rsid w:val="006D35B4"/>
    <w:rsid w:val="006D3E74"/>
    <w:rsid w:val="006D3F30"/>
    <w:rsid w:val="006D480D"/>
    <w:rsid w:val="006D49A5"/>
    <w:rsid w:val="006D6750"/>
    <w:rsid w:val="006D6E86"/>
    <w:rsid w:val="006D706A"/>
    <w:rsid w:val="006D7182"/>
    <w:rsid w:val="006D74B5"/>
    <w:rsid w:val="006D7924"/>
    <w:rsid w:val="006D7B08"/>
    <w:rsid w:val="006E02AF"/>
    <w:rsid w:val="006E06C1"/>
    <w:rsid w:val="006E2F64"/>
    <w:rsid w:val="006E4E55"/>
    <w:rsid w:val="006E5407"/>
    <w:rsid w:val="006E585D"/>
    <w:rsid w:val="006E5D33"/>
    <w:rsid w:val="006E6C9E"/>
    <w:rsid w:val="006E718F"/>
    <w:rsid w:val="006E78C2"/>
    <w:rsid w:val="006E7FA8"/>
    <w:rsid w:val="006F0D01"/>
    <w:rsid w:val="006F1452"/>
    <w:rsid w:val="006F1635"/>
    <w:rsid w:val="006F1983"/>
    <w:rsid w:val="006F1AF1"/>
    <w:rsid w:val="006F1C24"/>
    <w:rsid w:val="006F2B68"/>
    <w:rsid w:val="006F2FFA"/>
    <w:rsid w:val="006F33CF"/>
    <w:rsid w:val="006F4586"/>
    <w:rsid w:val="006F4688"/>
    <w:rsid w:val="006F4CA6"/>
    <w:rsid w:val="006F5786"/>
    <w:rsid w:val="006F598A"/>
    <w:rsid w:val="006F6591"/>
    <w:rsid w:val="0070048D"/>
    <w:rsid w:val="00700936"/>
    <w:rsid w:val="007017DF"/>
    <w:rsid w:val="00701E8F"/>
    <w:rsid w:val="00703F1F"/>
    <w:rsid w:val="007041D9"/>
    <w:rsid w:val="00704523"/>
    <w:rsid w:val="00704891"/>
    <w:rsid w:val="00705214"/>
    <w:rsid w:val="007053E5"/>
    <w:rsid w:val="007055AF"/>
    <w:rsid w:val="0070697C"/>
    <w:rsid w:val="00706F46"/>
    <w:rsid w:val="00706F60"/>
    <w:rsid w:val="00707AF7"/>
    <w:rsid w:val="00710895"/>
    <w:rsid w:val="00712622"/>
    <w:rsid w:val="00712790"/>
    <w:rsid w:val="00712C60"/>
    <w:rsid w:val="00713336"/>
    <w:rsid w:val="007138C1"/>
    <w:rsid w:val="0071484F"/>
    <w:rsid w:val="00714F97"/>
    <w:rsid w:val="0071585F"/>
    <w:rsid w:val="00715F6D"/>
    <w:rsid w:val="00717373"/>
    <w:rsid w:val="00717FDC"/>
    <w:rsid w:val="0072084E"/>
    <w:rsid w:val="007209C4"/>
    <w:rsid w:val="00720E24"/>
    <w:rsid w:val="0072110F"/>
    <w:rsid w:val="00721FB9"/>
    <w:rsid w:val="00722777"/>
    <w:rsid w:val="00722F95"/>
    <w:rsid w:val="00724F0A"/>
    <w:rsid w:val="00725609"/>
    <w:rsid w:val="00725EAC"/>
    <w:rsid w:val="0072691C"/>
    <w:rsid w:val="00726FBD"/>
    <w:rsid w:val="007271AA"/>
    <w:rsid w:val="00727951"/>
    <w:rsid w:val="00727FC3"/>
    <w:rsid w:val="00730433"/>
    <w:rsid w:val="00730ABE"/>
    <w:rsid w:val="00731DCB"/>
    <w:rsid w:val="00732136"/>
    <w:rsid w:val="00732369"/>
    <w:rsid w:val="007324EB"/>
    <w:rsid w:val="00732BEC"/>
    <w:rsid w:val="0073335D"/>
    <w:rsid w:val="00733F40"/>
    <w:rsid w:val="0073445E"/>
    <w:rsid w:val="00735090"/>
    <w:rsid w:val="0073573E"/>
    <w:rsid w:val="00735E9E"/>
    <w:rsid w:val="007368F6"/>
    <w:rsid w:val="00736D54"/>
    <w:rsid w:val="00736DCD"/>
    <w:rsid w:val="007377EF"/>
    <w:rsid w:val="00737A81"/>
    <w:rsid w:val="00737B04"/>
    <w:rsid w:val="00740BF4"/>
    <w:rsid w:val="0074138B"/>
    <w:rsid w:val="007424AB"/>
    <w:rsid w:val="007425A7"/>
    <w:rsid w:val="0074296D"/>
    <w:rsid w:val="00742BE7"/>
    <w:rsid w:val="007431E5"/>
    <w:rsid w:val="0074399A"/>
    <w:rsid w:val="00743D28"/>
    <w:rsid w:val="00743FA6"/>
    <w:rsid w:val="007450E8"/>
    <w:rsid w:val="00745447"/>
    <w:rsid w:val="007455BF"/>
    <w:rsid w:val="00745913"/>
    <w:rsid w:val="00746E63"/>
    <w:rsid w:val="007473EF"/>
    <w:rsid w:val="00747B05"/>
    <w:rsid w:val="00747E71"/>
    <w:rsid w:val="007500F5"/>
    <w:rsid w:val="007509F1"/>
    <w:rsid w:val="007539F2"/>
    <w:rsid w:val="007545E8"/>
    <w:rsid w:val="00754FEC"/>
    <w:rsid w:val="007565BC"/>
    <w:rsid w:val="00756B1F"/>
    <w:rsid w:val="00756BD2"/>
    <w:rsid w:val="00756D68"/>
    <w:rsid w:val="007572D3"/>
    <w:rsid w:val="00760381"/>
    <w:rsid w:val="007605ED"/>
    <w:rsid w:val="007609F7"/>
    <w:rsid w:val="00760A85"/>
    <w:rsid w:val="00761525"/>
    <w:rsid w:val="00761670"/>
    <w:rsid w:val="00761AA5"/>
    <w:rsid w:val="00761DC3"/>
    <w:rsid w:val="00762275"/>
    <w:rsid w:val="007633CF"/>
    <w:rsid w:val="00763C04"/>
    <w:rsid w:val="00763C7A"/>
    <w:rsid w:val="0076459A"/>
    <w:rsid w:val="00764FE9"/>
    <w:rsid w:val="0076513E"/>
    <w:rsid w:val="007651BB"/>
    <w:rsid w:val="0076543E"/>
    <w:rsid w:val="00765C0B"/>
    <w:rsid w:val="00765C0E"/>
    <w:rsid w:val="00766356"/>
    <w:rsid w:val="007664CF"/>
    <w:rsid w:val="0076682A"/>
    <w:rsid w:val="00767A0E"/>
    <w:rsid w:val="007705FF"/>
    <w:rsid w:val="00770B77"/>
    <w:rsid w:val="00770B7F"/>
    <w:rsid w:val="00771183"/>
    <w:rsid w:val="0077210C"/>
    <w:rsid w:val="00772185"/>
    <w:rsid w:val="0077262D"/>
    <w:rsid w:val="007744C5"/>
    <w:rsid w:val="0077453D"/>
    <w:rsid w:val="0077453E"/>
    <w:rsid w:val="007745BA"/>
    <w:rsid w:val="00774925"/>
    <w:rsid w:val="00775063"/>
    <w:rsid w:val="007761C2"/>
    <w:rsid w:val="0077719C"/>
    <w:rsid w:val="007776E3"/>
    <w:rsid w:val="00780409"/>
    <w:rsid w:val="007805D5"/>
    <w:rsid w:val="0078108B"/>
    <w:rsid w:val="007829FB"/>
    <w:rsid w:val="00782B45"/>
    <w:rsid w:val="007833D4"/>
    <w:rsid w:val="0078366F"/>
    <w:rsid w:val="00784CA0"/>
    <w:rsid w:val="007852FE"/>
    <w:rsid w:val="007854BF"/>
    <w:rsid w:val="007857EA"/>
    <w:rsid w:val="00785B25"/>
    <w:rsid w:val="00785E80"/>
    <w:rsid w:val="00786BEE"/>
    <w:rsid w:val="00786EB4"/>
    <w:rsid w:val="00787BAB"/>
    <w:rsid w:val="00787F9B"/>
    <w:rsid w:val="007900E3"/>
    <w:rsid w:val="007901A6"/>
    <w:rsid w:val="00790584"/>
    <w:rsid w:val="00790BD9"/>
    <w:rsid w:val="00790C1C"/>
    <w:rsid w:val="00790CA4"/>
    <w:rsid w:val="00791078"/>
    <w:rsid w:val="00791EBF"/>
    <w:rsid w:val="00792833"/>
    <w:rsid w:val="00793DA4"/>
    <w:rsid w:val="00793EB2"/>
    <w:rsid w:val="0079422A"/>
    <w:rsid w:val="007948F4"/>
    <w:rsid w:val="00795B89"/>
    <w:rsid w:val="00795E33"/>
    <w:rsid w:val="0079606A"/>
    <w:rsid w:val="00796264"/>
    <w:rsid w:val="00796BE9"/>
    <w:rsid w:val="00797FA2"/>
    <w:rsid w:val="007A02CA"/>
    <w:rsid w:val="007A081A"/>
    <w:rsid w:val="007A0FF7"/>
    <w:rsid w:val="007A1D4D"/>
    <w:rsid w:val="007A4822"/>
    <w:rsid w:val="007A5791"/>
    <w:rsid w:val="007A5CC6"/>
    <w:rsid w:val="007A5FFB"/>
    <w:rsid w:val="007A6409"/>
    <w:rsid w:val="007A7803"/>
    <w:rsid w:val="007B0388"/>
    <w:rsid w:val="007B18A2"/>
    <w:rsid w:val="007B221C"/>
    <w:rsid w:val="007B2437"/>
    <w:rsid w:val="007B294B"/>
    <w:rsid w:val="007B2E4C"/>
    <w:rsid w:val="007B3BD9"/>
    <w:rsid w:val="007B4C4C"/>
    <w:rsid w:val="007B4D3E"/>
    <w:rsid w:val="007B58B0"/>
    <w:rsid w:val="007B5B10"/>
    <w:rsid w:val="007B6B07"/>
    <w:rsid w:val="007B6CF5"/>
    <w:rsid w:val="007B6FAC"/>
    <w:rsid w:val="007B746D"/>
    <w:rsid w:val="007B74AC"/>
    <w:rsid w:val="007B7A06"/>
    <w:rsid w:val="007B7FE0"/>
    <w:rsid w:val="007C1134"/>
    <w:rsid w:val="007C16DF"/>
    <w:rsid w:val="007C1AE5"/>
    <w:rsid w:val="007C2B3E"/>
    <w:rsid w:val="007C2B40"/>
    <w:rsid w:val="007C36E9"/>
    <w:rsid w:val="007C39E9"/>
    <w:rsid w:val="007C3BCA"/>
    <w:rsid w:val="007C3F6D"/>
    <w:rsid w:val="007C430B"/>
    <w:rsid w:val="007C48E1"/>
    <w:rsid w:val="007C490C"/>
    <w:rsid w:val="007C4FF3"/>
    <w:rsid w:val="007C5285"/>
    <w:rsid w:val="007C5B17"/>
    <w:rsid w:val="007C63C2"/>
    <w:rsid w:val="007C6FAE"/>
    <w:rsid w:val="007C7F52"/>
    <w:rsid w:val="007D1D56"/>
    <w:rsid w:val="007D7520"/>
    <w:rsid w:val="007D7874"/>
    <w:rsid w:val="007E05F4"/>
    <w:rsid w:val="007E0CD9"/>
    <w:rsid w:val="007E2251"/>
    <w:rsid w:val="007E22DB"/>
    <w:rsid w:val="007E342E"/>
    <w:rsid w:val="007E39F1"/>
    <w:rsid w:val="007E3CE9"/>
    <w:rsid w:val="007E4658"/>
    <w:rsid w:val="007E5F61"/>
    <w:rsid w:val="007E63B3"/>
    <w:rsid w:val="007E6AEF"/>
    <w:rsid w:val="007E78A8"/>
    <w:rsid w:val="007E79CC"/>
    <w:rsid w:val="007F26A9"/>
    <w:rsid w:val="007F2820"/>
    <w:rsid w:val="007F30D6"/>
    <w:rsid w:val="007F49B3"/>
    <w:rsid w:val="007F4DFA"/>
    <w:rsid w:val="007F5D57"/>
    <w:rsid w:val="007F7104"/>
    <w:rsid w:val="007F742D"/>
    <w:rsid w:val="008019EE"/>
    <w:rsid w:val="00801BF7"/>
    <w:rsid w:val="00803094"/>
    <w:rsid w:val="00803BD3"/>
    <w:rsid w:val="00803C2B"/>
    <w:rsid w:val="00804D9F"/>
    <w:rsid w:val="00804F5C"/>
    <w:rsid w:val="00811FD4"/>
    <w:rsid w:val="0081245A"/>
    <w:rsid w:val="008129E9"/>
    <w:rsid w:val="00812A22"/>
    <w:rsid w:val="00812A59"/>
    <w:rsid w:val="00812AA6"/>
    <w:rsid w:val="0081313C"/>
    <w:rsid w:val="008145C9"/>
    <w:rsid w:val="008150CA"/>
    <w:rsid w:val="00815247"/>
    <w:rsid w:val="0081540A"/>
    <w:rsid w:val="008156A4"/>
    <w:rsid w:val="00815B64"/>
    <w:rsid w:val="00816E65"/>
    <w:rsid w:val="00817261"/>
    <w:rsid w:val="00817363"/>
    <w:rsid w:val="008179FD"/>
    <w:rsid w:val="00817D90"/>
    <w:rsid w:val="008200D5"/>
    <w:rsid w:val="00820D7D"/>
    <w:rsid w:val="008213E0"/>
    <w:rsid w:val="008219A3"/>
    <w:rsid w:val="008222ED"/>
    <w:rsid w:val="00822436"/>
    <w:rsid w:val="00822C1E"/>
    <w:rsid w:val="008240B0"/>
    <w:rsid w:val="008244B2"/>
    <w:rsid w:val="00824EF3"/>
    <w:rsid w:val="008251AC"/>
    <w:rsid w:val="008262F5"/>
    <w:rsid w:val="00826873"/>
    <w:rsid w:val="008268F4"/>
    <w:rsid w:val="00826B01"/>
    <w:rsid w:val="00826D01"/>
    <w:rsid w:val="00826DCB"/>
    <w:rsid w:val="00827212"/>
    <w:rsid w:val="00827AAB"/>
    <w:rsid w:val="0083171C"/>
    <w:rsid w:val="0083477E"/>
    <w:rsid w:val="00834930"/>
    <w:rsid w:val="00834AED"/>
    <w:rsid w:val="00835525"/>
    <w:rsid w:val="00835DBA"/>
    <w:rsid w:val="00836D9B"/>
    <w:rsid w:val="00837665"/>
    <w:rsid w:val="008408B7"/>
    <w:rsid w:val="008409E2"/>
    <w:rsid w:val="00841641"/>
    <w:rsid w:val="00841886"/>
    <w:rsid w:val="00842B79"/>
    <w:rsid w:val="00843CC7"/>
    <w:rsid w:val="00844586"/>
    <w:rsid w:val="00845137"/>
    <w:rsid w:val="00845431"/>
    <w:rsid w:val="00845DC4"/>
    <w:rsid w:val="00847927"/>
    <w:rsid w:val="00850140"/>
    <w:rsid w:val="008506C8"/>
    <w:rsid w:val="0085123D"/>
    <w:rsid w:val="0085169B"/>
    <w:rsid w:val="008541AC"/>
    <w:rsid w:val="00854523"/>
    <w:rsid w:val="00854D30"/>
    <w:rsid w:val="0085522D"/>
    <w:rsid w:val="0085590B"/>
    <w:rsid w:val="0085613D"/>
    <w:rsid w:val="0085628C"/>
    <w:rsid w:val="008565CF"/>
    <w:rsid w:val="00856E8B"/>
    <w:rsid w:val="00856FEE"/>
    <w:rsid w:val="00857584"/>
    <w:rsid w:val="008577D9"/>
    <w:rsid w:val="00857FBF"/>
    <w:rsid w:val="00860409"/>
    <w:rsid w:val="008604BD"/>
    <w:rsid w:val="008608C7"/>
    <w:rsid w:val="00860C37"/>
    <w:rsid w:val="00860D09"/>
    <w:rsid w:val="0086167F"/>
    <w:rsid w:val="0086168B"/>
    <w:rsid w:val="008616AD"/>
    <w:rsid w:val="0086287E"/>
    <w:rsid w:val="0086293E"/>
    <w:rsid w:val="00862DC6"/>
    <w:rsid w:val="008632F2"/>
    <w:rsid w:val="00863E2A"/>
    <w:rsid w:val="00864239"/>
    <w:rsid w:val="00864A3D"/>
    <w:rsid w:val="00864E5D"/>
    <w:rsid w:val="008652FB"/>
    <w:rsid w:val="008673EA"/>
    <w:rsid w:val="008709B8"/>
    <w:rsid w:val="008718FF"/>
    <w:rsid w:val="00871AFE"/>
    <w:rsid w:val="00872384"/>
    <w:rsid w:val="00872A79"/>
    <w:rsid w:val="00873264"/>
    <w:rsid w:val="00873695"/>
    <w:rsid w:val="00873797"/>
    <w:rsid w:val="00874A39"/>
    <w:rsid w:val="00875245"/>
    <w:rsid w:val="00875AAE"/>
    <w:rsid w:val="008761F0"/>
    <w:rsid w:val="00877A4F"/>
    <w:rsid w:val="00880F4E"/>
    <w:rsid w:val="00881594"/>
    <w:rsid w:val="00881663"/>
    <w:rsid w:val="008820BE"/>
    <w:rsid w:val="008827AA"/>
    <w:rsid w:val="008827AE"/>
    <w:rsid w:val="00883DCE"/>
    <w:rsid w:val="0088467F"/>
    <w:rsid w:val="008846C0"/>
    <w:rsid w:val="00884E14"/>
    <w:rsid w:val="00885704"/>
    <w:rsid w:val="0088576F"/>
    <w:rsid w:val="008857A9"/>
    <w:rsid w:val="008865DA"/>
    <w:rsid w:val="00890D9F"/>
    <w:rsid w:val="008916E5"/>
    <w:rsid w:val="00892174"/>
    <w:rsid w:val="0089285A"/>
    <w:rsid w:val="008928B4"/>
    <w:rsid w:val="008932E3"/>
    <w:rsid w:val="008934FD"/>
    <w:rsid w:val="00893E47"/>
    <w:rsid w:val="00895D09"/>
    <w:rsid w:val="00895D31"/>
    <w:rsid w:val="008965F3"/>
    <w:rsid w:val="00896AAF"/>
    <w:rsid w:val="0089725B"/>
    <w:rsid w:val="008972CA"/>
    <w:rsid w:val="00897F9E"/>
    <w:rsid w:val="008A0289"/>
    <w:rsid w:val="008A1C1B"/>
    <w:rsid w:val="008A4BE5"/>
    <w:rsid w:val="008A5493"/>
    <w:rsid w:val="008A5A37"/>
    <w:rsid w:val="008B05D8"/>
    <w:rsid w:val="008B0860"/>
    <w:rsid w:val="008B0ACA"/>
    <w:rsid w:val="008B0ADC"/>
    <w:rsid w:val="008B23F5"/>
    <w:rsid w:val="008B2CB1"/>
    <w:rsid w:val="008B2F33"/>
    <w:rsid w:val="008B3879"/>
    <w:rsid w:val="008B38A2"/>
    <w:rsid w:val="008B4D03"/>
    <w:rsid w:val="008B504E"/>
    <w:rsid w:val="008B5154"/>
    <w:rsid w:val="008B574A"/>
    <w:rsid w:val="008B5C10"/>
    <w:rsid w:val="008B612F"/>
    <w:rsid w:val="008B6360"/>
    <w:rsid w:val="008B6F4F"/>
    <w:rsid w:val="008B7162"/>
    <w:rsid w:val="008B785D"/>
    <w:rsid w:val="008B7919"/>
    <w:rsid w:val="008B7A27"/>
    <w:rsid w:val="008B7CA0"/>
    <w:rsid w:val="008C05CD"/>
    <w:rsid w:val="008C1246"/>
    <w:rsid w:val="008C163D"/>
    <w:rsid w:val="008C20DB"/>
    <w:rsid w:val="008C31B9"/>
    <w:rsid w:val="008C3772"/>
    <w:rsid w:val="008C39C6"/>
    <w:rsid w:val="008C4269"/>
    <w:rsid w:val="008C4815"/>
    <w:rsid w:val="008C4C71"/>
    <w:rsid w:val="008C4F3E"/>
    <w:rsid w:val="008C51E6"/>
    <w:rsid w:val="008C5C9A"/>
    <w:rsid w:val="008C601E"/>
    <w:rsid w:val="008C6564"/>
    <w:rsid w:val="008C660B"/>
    <w:rsid w:val="008C6803"/>
    <w:rsid w:val="008C6A2B"/>
    <w:rsid w:val="008C6E2E"/>
    <w:rsid w:val="008D0B6C"/>
    <w:rsid w:val="008D1652"/>
    <w:rsid w:val="008D1ABE"/>
    <w:rsid w:val="008D1E68"/>
    <w:rsid w:val="008D2894"/>
    <w:rsid w:val="008D442E"/>
    <w:rsid w:val="008D4BF2"/>
    <w:rsid w:val="008D588E"/>
    <w:rsid w:val="008D5CB9"/>
    <w:rsid w:val="008E0040"/>
    <w:rsid w:val="008E0A76"/>
    <w:rsid w:val="008E148B"/>
    <w:rsid w:val="008E161D"/>
    <w:rsid w:val="008E21DF"/>
    <w:rsid w:val="008E2729"/>
    <w:rsid w:val="008E2C5A"/>
    <w:rsid w:val="008E301F"/>
    <w:rsid w:val="008E34BD"/>
    <w:rsid w:val="008E597C"/>
    <w:rsid w:val="008E6717"/>
    <w:rsid w:val="008E6E65"/>
    <w:rsid w:val="008E6ECE"/>
    <w:rsid w:val="008E6F09"/>
    <w:rsid w:val="008E6F72"/>
    <w:rsid w:val="008E77C0"/>
    <w:rsid w:val="008E7A74"/>
    <w:rsid w:val="008E7FA5"/>
    <w:rsid w:val="008F0372"/>
    <w:rsid w:val="008F0EBA"/>
    <w:rsid w:val="008F135E"/>
    <w:rsid w:val="008F142F"/>
    <w:rsid w:val="008F1DD6"/>
    <w:rsid w:val="008F266D"/>
    <w:rsid w:val="008F2724"/>
    <w:rsid w:val="008F3CC3"/>
    <w:rsid w:val="008F44C6"/>
    <w:rsid w:val="008F51D8"/>
    <w:rsid w:val="008F5251"/>
    <w:rsid w:val="008F6787"/>
    <w:rsid w:val="008F775A"/>
    <w:rsid w:val="0090010F"/>
    <w:rsid w:val="00900804"/>
    <w:rsid w:val="009008FB"/>
    <w:rsid w:val="009009E0"/>
    <w:rsid w:val="00900D25"/>
    <w:rsid w:val="00900FB8"/>
    <w:rsid w:val="00900FFE"/>
    <w:rsid w:val="00901066"/>
    <w:rsid w:val="009014A6"/>
    <w:rsid w:val="00901B7C"/>
    <w:rsid w:val="00901E95"/>
    <w:rsid w:val="009028C5"/>
    <w:rsid w:val="009035CC"/>
    <w:rsid w:val="00904263"/>
    <w:rsid w:val="00905F25"/>
    <w:rsid w:val="00905F42"/>
    <w:rsid w:val="009069E5"/>
    <w:rsid w:val="009069FF"/>
    <w:rsid w:val="009075BE"/>
    <w:rsid w:val="00907B9F"/>
    <w:rsid w:val="00907C2D"/>
    <w:rsid w:val="00911B7C"/>
    <w:rsid w:val="009124D4"/>
    <w:rsid w:val="00912EDC"/>
    <w:rsid w:val="00913185"/>
    <w:rsid w:val="00913268"/>
    <w:rsid w:val="00913647"/>
    <w:rsid w:val="00913C7F"/>
    <w:rsid w:val="00914072"/>
    <w:rsid w:val="0091613B"/>
    <w:rsid w:val="00916DD7"/>
    <w:rsid w:val="00916F7E"/>
    <w:rsid w:val="00920C4D"/>
    <w:rsid w:val="00922133"/>
    <w:rsid w:val="00925C16"/>
    <w:rsid w:val="009262A9"/>
    <w:rsid w:val="009270D6"/>
    <w:rsid w:val="00927340"/>
    <w:rsid w:val="00927FA7"/>
    <w:rsid w:val="00927FAE"/>
    <w:rsid w:val="00931141"/>
    <w:rsid w:val="00931B49"/>
    <w:rsid w:val="00933044"/>
    <w:rsid w:val="00933046"/>
    <w:rsid w:val="00933312"/>
    <w:rsid w:val="00933ECA"/>
    <w:rsid w:val="009341E1"/>
    <w:rsid w:val="009344F8"/>
    <w:rsid w:val="00934F3C"/>
    <w:rsid w:val="00935053"/>
    <w:rsid w:val="00935721"/>
    <w:rsid w:val="00935D05"/>
    <w:rsid w:val="009366F8"/>
    <w:rsid w:val="009368EC"/>
    <w:rsid w:val="00937327"/>
    <w:rsid w:val="00937956"/>
    <w:rsid w:val="00941142"/>
    <w:rsid w:val="00941171"/>
    <w:rsid w:val="00941450"/>
    <w:rsid w:val="0094244A"/>
    <w:rsid w:val="009425E5"/>
    <w:rsid w:val="00942AF0"/>
    <w:rsid w:val="00943608"/>
    <w:rsid w:val="0094493F"/>
    <w:rsid w:val="00946004"/>
    <w:rsid w:val="009470DF"/>
    <w:rsid w:val="00947600"/>
    <w:rsid w:val="00947655"/>
    <w:rsid w:val="009477A9"/>
    <w:rsid w:val="00950400"/>
    <w:rsid w:val="00951976"/>
    <w:rsid w:val="009520F2"/>
    <w:rsid w:val="00952361"/>
    <w:rsid w:val="00952811"/>
    <w:rsid w:val="00953C42"/>
    <w:rsid w:val="00954739"/>
    <w:rsid w:val="00954F46"/>
    <w:rsid w:val="009554A2"/>
    <w:rsid w:val="00955616"/>
    <w:rsid w:val="00955CB8"/>
    <w:rsid w:val="0095600D"/>
    <w:rsid w:val="0095748B"/>
    <w:rsid w:val="009579F7"/>
    <w:rsid w:val="00962D2C"/>
    <w:rsid w:val="00963737"/>
    <w:rsid w:val="00963E22"/>
    <w:rsid w:val="009641E4"/>
    <w:rsid w:val="009659B3"/>
    <w:rsid w:val="00965BBF"/>
    <w:rsid w:val="009664BF"/>
    <w:rsid w:val="009665BF"/>
    <w:rsid w:val="0096666D"/>
    <w:rsid w:val="0097051A"/>
    <w:rsid w:val="00972DD3"/>
    <w:rsid w:val="009732B7"/>
    <w:rsid w:val="009734A7"/>
    <w:rsid w:val="0097357D"/>
    <w:rsid w:val="00975DB8"/>
    <w:rsid w:val="00976050"/>
    <w:rsid w:val="00977278"/>
    <w:rsid w:val="0097745B"/>
    <w:rsid w:val="00977F60"/>
    <w:rsid w:val="009803F0"/>
    <w:rsid w:val="009820CC"/>
    <w:rsid w:val="009822AF"/>
    <w:rsid w:val="00982407"/>
    <w:rsid w:val="009824CA"/>
    <w:rsid w:val="009824F9"/>
    <w:rsid w:val="009834AA"/>
    <w:rsid w:val="00984CD2"/>
    <w:rsid w:val="00985256"/>
    <w:rsid w:val="009858A5"/>
    <w:rsid w:val="0098610D"/>
    <w:rsid w:val="00986D3A"/>
    <w:rsid w:val="00986DEF"/>
    <w:rsid w:val="00987401"/>
    <w:rsid w:val="00987688"/>
    <w:rsid w:val="0098776E"/>
    <w:rsid w:val="00987FE2"/>
    <w:rsid w:val="00990281"/>
    <w:rsid w:val="00990D43"/>
    <w:rsid w:val="00991869"/>
    <w:rsid w:val="00991A2A"/>
    <w:rsid w:val="00991D6C"/>
    <w:rsid w:val="0099261B"/>
    <w:rsid w:val="00992CAA"/>
    <w:rsid w:val="009935F4"/>
    <w:rsid w:val="00993E74"/>
    <w:rsid w:val="009946EC"/>
    <w:rsid w:val="00994C18"/>
    <w:rsid w:val="00994F55"/>
    <w:rsid w:val="00995109"/>
    <w:rsid w:val="0099559B"/>
    <w:rsid w:val="00995B80"/>
    <w:rsid w:val="00996890"/>
    <w:rsid w:val="00996C71"/>
    <w:rsid w:val="00996DAD"/>
    <w:rsid w:val="00996EB6"/>
    <w:rsid w:val="009979EC"/>
    <w:rsid w:val="00997A70"/>
    <w:rsid w:val="00997D9A"/>
    <w:rsid w:val="009A0BB0"/>
    <w:rsid w:val="009A1193"/>
    <w:rsid w:val="009A18F3"/>
    <w:rsid w:val="009A1A9E"/>
    <w:rsid w:val="009A214A"/>
    <w:rsid w:val="009A3FF7"/>
    <w:rsid w:val="009A4775"/>
    <w:rsid w:val="009A4C6B"/>
    <w:rsid w:val="009A5083"/>
    <w:rsid w:val="009A5C0C"/>
    <w:rsid w:val="009A5EEB"/>
    <w:rsid w:val="009A604D"/>
    <w:rsid w:val="009A6273"/>
    <w:rsid w:val="009A6637"/>
    <w:rsid w:val="009A66F9"/>
    <w:rsid w:val="009A6736"/>
    <w:rsid w:val="009A74BE"/>
    <w:rsid w:val="009A7697"/>
    <w:rsid w:val="009A7A66"/>
    <w:rsid w:val="009B01B5"/>
    <w:rsid w:val="009B0D12"/>
    <w:rsid w:val="009B0F7A"/>
    <w:rsid w:val="009B10C4"/>
    <w:rsid w:val="009B17B3"/>
    <w:rsid w:val="009B1BF5"/>
    <w:rsid w:val="009B26E4"/>
    <w:rsid w:val="009B2DAE"/>
    <w:rsid w:val="009B3392"/>
    <w:rsid w:val="009B3900"/>
    <w:rsid w:val="009B4EBD"/>
    <w:rsid w:val="009B5AB1"/>
    <w:rsid w:val="009B5EA6"/>
    <w:rsid w:val="009B613A"/>
    <w:rsid w:val="009C0219"/>
    <w:rsid w:val="009C05DC"/>
    <w:rsid w:val="009C1F0E"/>
    <w:rsid w:val="009C20D2"/>
    <w:rsid w:val="009C2C50"/>
    <w:rsid w:val="009C2E67"/>
    <w:rsid w:val="009C5927"/>
    <w:rsid w:val="009C5A33"/>
    <w:rsid w:val="009C5D3E"/>
    <w:rsid w:val="009C6DB2"/>
    <w:rsid w:val="009C78E2"/>
    <w:rsid w:val="009C7B03"/>
    <w:rsid w:val="009D0197"/>
    <w:rsid w:val="009D0A83"/>
    <w:rsid w:val="009D0B0F"/>
    <w:rsid w:val="009D3ACA"/>
    <w:rsid w:val="009D3B7E"/>
    <w:rsid w:val="009D408A"/>
    <w:rsid w:val="009D4F7F"/>
    <w:rsid w:val="009D64E7"/>
    <w:rsid w:val="009D6DD5"/>
    <w:rsid w:val="009D7426"/>
    <w:rsid w:val="009E01DF"/>
    <w:rsid w:val="009E0341"/>
    <w:rsid w:val="009E1EF9"/>
    <w:rsid w:val="009E1FC5"/>
    <w:rsid w:val="009E2107"/>
    <w:rsid w:val="009E2223"/>
    <w:rsid w:val="009E2F17"/>
    <w:rsid w:val="009E3B24"/>
    <w:rsid w:val="009E3D27"/>
    <w:rsid w:val="009E417A"/>
    <w:rsid w:val="009E4A52"/>
    <w:rsid w:val="009E5822"/>
    <w:rsid w:val="009E58D3"/>
    <w:rsid w:val="009E5CD3"/>
    <w:rsid w:val="009E6A1C"/>
    <w:rsid w:val="009E7591"/>
    <w:rsid w:val="009E7670"/>
    <w:rsid w:val="009F0203"/>
    <w:rsid w:val="009F0459"/>
    <w:rsid w:val="009F0858"/>
    <w:rsid w:val="009F093A"/>
    <w:rsid w:val="009F2556"/>
    <w:rsid w:val="009F3BFC"/>
    <w:rsid w:val="009F44D8"/>
    <w:rsid w:val="009F4A96"/>
    <w:rsid w:val="009F56EC"/>
    <w:rsid w:val="009F5F6C"/>
    <w:rsid w:val="009F6218"/>
    <w:rsid w:val="009F6C8F"/>
    <w:rsid w:val="009F76C2"/>
    <w:rsid w:val="009F7D24"/>
    <w:rsid w:val="00A00161"/>
    <w:rsid w:val="00A00DF8"/>
    <w:rsid w:val="00A0184C"/>
    <w:rsid w:val="00A01D25"/>
    <w:rsid w:val="00A01E6C"/>
    <w:rsid w:val="00A024E8"/>
    <w:rsid w:val="00A05942"/>
    <w:rsid w:val="00A06B24"/>
    <w:rsid w:val="00A06ED6"/>
    <w:rsid w:val="00A071E4"/>
    <w:rsid w:val="00A075B3"/>
    <w:rsid w:val="00A078BB"/>
    <w:rsid w:val="00A1160E"/>
    <w:rsid w:val="00A11757"/>
    <w:rsid w:val="00A11FDE"/>
    <w:rsid w:val="00A13A36"/>
    <w:rsid w:val="00A13D2C"/>
    <w:rsid w:val="00A14EFB"/>
    <w:rsid w:val="00A1591A"/>
    <w:rsid w:val="00A16068"/>
    <w:rsid w:val="00A16098"/>
    <w:rsid w:val="00A16A6E"/>
    <w:rsid w:val="00A20ABA"/>
    <w:rsid w:val="00A20B34"/>
    <w:rsid w:val="00A21369"/>
    <w:rsid w:val="00A22522"/>
    <w:rsid w:val="00A2296F"/>
    <w:rsid w:val="00A22C9F"/>
    <w:rsid w:val="00A23054"/>
    <w:rsid w:val="00A230DA"/>
    <w:rsid w:val="00A23158"/>
    <w:rsid w:val="00A231FA"/>
    <w:rsid w:val="00A23E0B"/>
    <w:rsid w:val="00A24AE6"/>
    <w:rsid w:val="00A24E4F"/>
    <w:rsid w:val="00A2536C"/>
    <w:rsid w:val="00A25B4E"/>
    <w:rsid w:val="00A2608A"/>
    <w:rsid w:val="00A27AB2"/>
    <w:rsid w:val="00A27EE4"/>
    <w:rsid w:val="00A3068B"/>
    <w:rsid w:val="00A317E1"/>
    <w:rsid w:val="00A31FCA"/>
    <w:rsid w:val="00A33875"/>
    <w:rsid w:val="00A33A9D"/>
    <w:rsid w:val="00A33DA4"/>
    <w:rsid w:val="00A34007"/>
    <w:rsid w:val="00A34676"/>
    <w:rsid w:val="00A3483C"/>
    <w:rsid w:val="00A37D06"/>
    <w:rsid w:val="00A37D91"/>
    <w:rsid w:val="00A40417"/>
    <w:rsid w:val="00A41104"/>
    <w:rsid w:val="00A41479"/>
    <w:rsid w:val="00A42BFD"/>
    <w:rsid w:val="00A4318C"/>
    <w:rsid w:val="00A43542"/>
    <w:rsid w:val="00A43AA5"/>
    <w:rsid w:val="00A43F3E"/>
    <w:rsid w:val="00A44B04"/>
    <w:rsid w:val="00A45B1D"/>
    <w:rsid w:val="00A45E04"/>
    <w:rsid w:val="00A461A0"/>
    <w:rsid w:val="00A465C7"/>
    <w:rsid w:val="00A46A50"/>
    <w:rsid w:val="00A50FAE"/>
    <w:rsid w:val="00A50FE5"/>
    <w:rsid w:val="00A5109A"/>
    <w:rsid w:val="00A51253"/>
    <w:rsid w:val="00A518E6"/>
    <w:rsid w:val="00A522DD"/>
    <w:rsid w:val="00A52E85"/>
    <w:rsid w:val="00A53155"/>
    <w:rsid w:val="00A531DB"/>
    <w:rsid w:val="00A55A4D"/>
    <w:rsid w:val="00A57CB6"/>
    <w:rsid w:val="00A6001C"/>
    <w:rsid w:val="00A60407"/>
    <w:rsid w:val="00A60867"/>
    <w:rsid w:val="00A613E3"/>
    <w:rsid w:val="00A615F2"/>
    <w:rsid w:val="00A62411"/>
    <w:rsid w:val="00A62525"/>
    <w:rsid w:val="00A62D24"/>
    <w:rsid w:val="00A63289"/>
    <w:rsid w:val="00A64F1A"/>
    <w:rsid w:val="00A67530"/>
    <w:rsid w:val="00A67836"/>
    <w:rsid w:val="00A700FC"/>
    <w:rsid w:val="00A71253"/>
    <w:rsid w:val="00A71364"/>
    <w:rsid w:val="00A715BA"/>
    <w:rsid w:val="00A7219D"/>
    <w:rsid w:val="00A7223C"/>
    <w:rsid w:val="00A72391"/>
    <w:rsid w:val="00A73954"/>
    <w:rsid w:val="00A73B07"/>
    <w:rsid w:val="00A748A1"/>
    <w:rsid w:val="00A76CA2"/>
    <w:rsid w:val="00A8040F"/>
    <w:rsid w:val="00A815F5"/>
    <w:rsid w:val="00A82863"/>
    <w:rsid w:val="00A82EB0"/>
    <w:rsid w:val="00A834B9"/>
    <w:rsid w:val="00A8377D"/>
    <w:rsid w:val="00A837AB"/>
    <w:rsid w:val="00A84C23"/>
    <w:rsid w:val="00A84F5B"/>
    <w:rsid w:val="00A85DA8"/>
    <w:rsid w:val="00A86932"/>
    <w:rsid w:val="00A86A4A"/>
    <w:rsid w:val="00A86DC0"/>
    <w:rsid w:val="00A875D1"/>
    <w:rsid w:val="00A87E8A"/>
    <w:rsid w:val="00A9034F"/>
    <w:rsid w:val="00A925CF"/>
    <w:rsid w:val="00A92A63"/>
    <w:rsid w:val="00A92BE5"/>
    <w:rsid w:val="00A934C2"/>
    <w:rsid w:val="00A93D33"/>
    <w:rsid w:val="00A94278"/>
    <w:rsid w:val="00A94EB5"/>
    <w:rsid w:val="00A94EC2"/>
    <w:rsid w:val="00A95687"/>
    <w:rsid w:val="00A9609D"/>
    <w:rsid w:val="00A9630E"/>
    <w:rsid w:val="00A964D2"/>
    <w:rsid w:val="00A96916"/>
    <w:rsid w:val="00A970C3"/>
    <w:rsid w:val="00A9752F"/>
    <w:rsid w:val="00A97BE4"/>
    <w:rsid w:val="00AA0160"/>
    <w:rsid w:val="00AA0E64"/>
    <w:rsid w:val="00AA1706"/>
    <w:rsid w:val="00AA31D3"/>
    <w:rsid w:val="00AA3A5D"/>
    <w:rsid w:val="00AA42FE"/>
    <w:rsid w:val="00AA4410"/>
    <w:rsid w:val="00AA45BC"/>
    <w:rsid w:val="00AA4820"/>
    <w:rsid w:val="00AA4D4C"/>
    <w:rsid w:val="00AA597D"/>
    <w:rsid w:val="00AA623C"/>
    <w:rsid w:val="00AA62FD"/>
    <w:rsid w:val="00AA6327"/>
    <w:rsid w:val="00AA6970"/>
    <w:rsid w:val="00AB009C"/>
    <w:rsid w:val="00AB0601"/>
    <w:rsid w:val="00AB0A3E"/>
    <w:rsid w:val="00AB2204"/>
    <w:rsid w:val="00AB2532"/>
    <w:rsid w:val="00AB27DD"/>
    <w:rsid w:val="00AB2C3C"/>
    <w:rsid w:val="00AB2E0E"/>
    <w:rsid w:val="00AB350C"/>
    <w:rsid w:val="00AB3981"/>
    <w:rsid w:val="00AB43FC"/>
    <w:rsid w:val="00AB45D9"/>
    <w:rsid w:val="00AB57EA"/>
    <w:rsid w:val="00AB77DC"/>
    <w:rsid w:val="00AB7938"/>
    <w:rsid w:val="00AC04B6"/>
    <w:rsid w:val="00AC086E"/>
    <w:rsid w:val="00AC114A"/>
    <w:rsid w:val="00AC1BF5"/>
    <w:rsid w:val="00AC1D5B"/>
    <w:rsid w:val="00AC2316"/>
    <w:rsid w:val="00AC57A7"/>
    <w:rsid w:val="00AC5C21"/>
    <w:rsid w:val="00AC5D60"/>
    <w:rsid w:val="00AC7529"/>
    <w:rsid w:val="00AC7573"/>
    <w:rsid w:val="00AC7694"/>
    <w:rsid w:val="00AC76B4"/>
    <w:rsid w:val="00AC7C50"/>
    <w:rsid w:val="00AD0190"/>
    <w:rsid w:val="00AD01B6"/>
    <w:rsid w:val="00AD1CD8"/>
    <w:rsid w:val="00AD1FD2"/>
    <w:rsid w:val="00AD2D52"/>
    <w:rsid w:val="00AD3C3A"/>
    <w:rsid w:val="00AD3D63"/>
    <w:rsid w:val="00AD4695"/>
    <w:rsid w:val="00AD4E2F"/>
    <w:rsid w:val="00AD4E8C"/>
    <w:rsid w:val="00AD5819"/>
    <w:rsid w:val="00AD5C95"/>
    <w:rsid w:val="00AD5FBC"/>
    <w:rsid w:val="00AD67A8"/>
    <w:rsid w:val="00AD707E"/>
    <w:rsid w:val="00AD7EB9"/>
    <w:rsid w:val="00AE0B3F"/>
    <w:rsid w:val="00AE1ACE"/>
    <w:rsid w:val="00AE2FC7"/>
    <w:rsid w:val="00AE3217"/>
    <w:rsid w:val="00AE442D"/>
    <w:rsid w:val="00AE562A"/>
    <w:rsid w:val="00AE62C5"/>
    <w:rsid w:val="00AE6D2C"/>
    <w:rsid w:val="00AE6EFC"/>
    <w:rsid w:val="00AE764C"/>
    <w:rsid w:val="00AE770E"/>
    <w:rsid w:val="00AE7B27"/>
    <w:rsid w:val="00AF2857"/>
    <w:rsid w:val="00AF3293"/>
    <w:rsid w:val="00AF364C"/>
    <w:rsid w:val="00AF5104"/>
    <w:rsid w:val="00AF55B3"/>
    <w:rsid w:val="00AF5A4A"/>
    <w:rsid w:val="00AF62CD"/>
    <w:rsid w:val="00B0076C"/>
    <w:rsid w:val="00B007BC"/>
    <w:rsid w:val="00B00A22"/>
    <w:rsid w:val="00B0107F"/>
    <w:rsid w:val="00B010C9"/>
    <w:rsid w:val="00B01648"/>
    <w:rsid w:val="00B0176C"/>
    <w:rsid w:val="00B01C7B"/>
    <w:rsid w:val="00B0298B"/>
    <w:rsid w:val="00B03B14"/>
    <w:rsid w:val="00B047B6"/>
    <w:rsid w:val="00B04C4D"/>
    <w:rsid w:val="00B05FBE"/>
    <w:rsid w:val="00B06854"/>
    <w:rsid w:val="00B1027D"/>
    <w:rsid w:val="00B10CB4"/>
    <w:rsid w:val="00B140D3"/>
    <w:rsid w:val="00B14D53"/>
    <w:rsid w:val="00B16A6E"/>
    <w:rsid w:val="00B16B72"/>
    <w:rsid w:val="00B174E1"/>
    <w:rsid w:val="00B206EB"/>
    <w:rsid w:val="00B20A9F"/>
    <w:rsid w:val="00B20E1C"/>
    <w:rsid w:val="00B21A91"/>
    <w:rsid w:val="00B21B03"/>
    <w:rsid w:val="00B21B9E"/>
    <w:rsid w:val="00B22C44"/>
    <w:rsid w:val="00B22F99"/>
    <w:rsid w:val="00B232BC"/>
    <w:rsid w:val="00B23504"/>
    <w:rsid w:val="00B23909"/>
    <w:rsid w:val="00B23A16"/>
    <w:rsid w:val="00B24CC6"/>
    <w:rsid w:val="00B252F8"/>
    <w:rsid w:val="00B258FB"/>
    <w:rsid w:val="00B25930"/>
    <w:rsid w:val="00B26092"/>
    <w:rsid w:val="00B267D7"/>
    <w:rsid w:val="00B26E20"/>
    <w:rsid w:val="00B2720D"/>
    <w:rsid w:val="00B27341"/>
    <w:rsid w:val="00B27AB8"/>
    <w:rsid w:val="00B3025A"/>
    <w:rsid w:val="00B30269"/>
    <w:rsid w:val="00B30B00"/>
    <w:rsid w:val="00B31388"/>
    <w:rsid w:val="00B313E8"/>
    <w:rsid w:val="00B323FA"/>
    <w:rsid w:val="00B32A33"/>
    <w:rsid w:val="00B32BFE"/>
    <w:rsid w:val="00B333C0"/>
    <w:rsid w:val="00B3357B"/>
    <w:rsid w:val="00B347D6"/>
    <w:rsid w:val="00B34E63"/>
    <w:rsid w:val="00B351CC"/>
    <w:rsid w:val="00B3567C"/>
    <w:rsid w:val="00B3593F"/>
    <w:rsid w:val="00B35A47"/>
    <w:rsid w:val="00B35F05"/>
    <w:rsid w:val="00B36039"/>
    <w:rsid w:val="00B3605C"/>
    <w:rsid w:val="00B3626E"/>
    <w:rsid w:val="00B36F30"/>
    <w:rsid w:val="00B3711F"/>
    <w:rsid w:val="00B37591"/>
    <w:rsid w:val="00B375EB"/>
    <w:rsid w:val="00B40F08"/>
    <w:rsid w:val="00B4106B"/>
    <w:rsid w:val="00B41289"/>
    <w:rsid w:val="00B41468"/>
    <w:rsid w:val="00B417A7"/>
    <w:rsid w:val="00B42490"/>
    <w:rsid w:val="00B43CAD"/>
    <w:rsid w:val="00B44749"/>
    <w:rsid w:val="00B45B74"/>
    <w:rsid w:val="00B46AB8"/>
    <w:rsid w:val="00B46B86"/>
    <w:rsid w:val="00B47472"/>
    <w:rsid w:val="00B47899"/>
    <w:rsid w:val="00B47F1D"/>
    <w:rsid w:val="00B5122A"/>
    <w:rsid w:val="00B51273"/>
    <w:rsid w:val="00B519F9"/>
    <w:rsid w:val="00B51FC9"/>
    <w:rsid w:val="00B5219C"/>
    <w:rsid w:val="00B522D1"/>
    <w:rsid w:val="00B522D5"/>
    <w:rsid w:val="00B525B4"/>
    <w:rsid w:val="00B535C5"/>
    <w:rsid w:val="00B54CF7"/>
    <w:rsid w:val="00B54EE9"/>
    <w:rsid w:val="00B55918"/>
    <w:rsid w:val="00B55B11"/>
    <w:rsid w:val="00B56909"/>
    <w:rsid w:val="00B56930"/>
    <w:rsid w:val="00B56C13"/>
    <w:rsid w:val="00B5711A"/>
    <w:rsid w:val="00B6044C"/>
    <w:rsid w:val="00B60DC0"/>
    <w:rsid w:val="00B614C8"/>
    <w:rsid w:val="00B61B2C"/>
    <w:rsid w:val="00B63702"/>
    <w:rsid w:val="00B63E11"/>
    <w:rsid w:val="00B645A5"/>
    <w:rsid w:val="00B6463F"/>
    <w:rsid w:val="00B64940"/>
    <w:rsid w:val="00B64FA8"/>
    <w:rsid w:val="00B66A7D"/>
    <w:rsid w:val="00B6722B"/>
    <w:rsid w:val="00B67403"/>
    <w:rsid w:val="00B6741F"/>
    <w:rsid w:val="00B67618"/>
    <w:rsid w:val="00B67757"/>
    <w:rsid w:val="00B67947"/>
    <w:rsid w:val="00B67A92"/>
    <w:rsid w:val="00B7096B"/>
    <w:rsid w:val="00B712F6"/>
    <w:rsid w:val="00B71A02"/>
    <w:rsid w:val="00B71DC1"/>
    <w:rsid w:val="00B71E65"/>
    <w:rsid w:val="00B7208A"/>
    <w:rsid w:val="00B72213"/>
    <w:rsid w:val="00B74431"/>
    <w:rsid w:val="00B74D9C"/>
    <w:rsid w:val="00B7572F"/>
    <w:rsid w:val="00B76CE1"/>
    <w:rsid w:val="00B76D0E"/>
    <w:rsid w:val="00B800C4"/>
    <w:rsid w:val="00B80C1C"/>
    <w:rsid w:val="00B8131C"/>
    <w:rsid w:val="00B8208D"/>
    <w:rsid w:val="00B821EA"/>
    <w:rsid w:val="00B823B9"/>
    <w:rsid w:val="00B823DF"/>
    <w:rsid w:val="00B83222"/>
    <w:rsid w:val="00B8350A"/>
    <w:rsid w:val="00B83C9E"/>
    <w:rsid w:val="00B84ED9"/>
    <w:rsid w:val="00B85104"/>
    <w:rsid w:val="00B8515F"/>
    <w:rsid w:val="00B86163"/>
    <w:rsid w:val="00B862B0"/>
    <w:rsid w:val="00B86578"/>
    <w:rsid w:val="00B86B75"/>
    <w:rsid w:val="00B8773B"/>
    <w:rsid w:val="00B87CA9"/>
    <w:rsid w:val="00B905D6"/>
    <w:rsid w:val="00B90C18"/>
    <w:rsid w:val="00B90CD7"/>
    <w:rsid w:val="00B9182C"/>
    <w:rsid w:val="00B930D6"/>
    <w:rsid w:val="00B939D0"/>
    <w:rsid w:val="00B93D6D"/>
    <w:rsid w:val="00B94D4B"/>
    <w:rsid w:val="00B9592F"/>
    <w:rsid w:val="00B95F46"/>
    <w:rsid w:val="00B9651C"/>
    <w:rsid w:val="00B972BE"/>
    <w:rsid w:val="00BA014D"/>
    <w:rsid w:val="00BA05E5"/>
    <w:rsid w:val="00BA111C"/>
    <w:rsid w:val="00BA175A"/>
    <w:rsid w:val="00BA1C49"/>
    <w:rsid w:val="00BA2C25"/>
    <w:rsid w:val="00BA2CA2"/>
    <w:rsid w:val="00BA4C58"/>
    <w:rsid w:val="00BA4E4B"/>
    <w:rsid w:val="00BA5173"/>
    <w:rsid w:val="00BA54D8"/>
    <w:rsid w:val="00BA62FF"/>
    <w:rsid w:val="00BA6CA2"/>
    <w:rsid w:val="00BA6FAB"/>
    <w:rsid w:val="00BA7BEA"/>
    <w:rsid w:val="00BB013E"/>
    <w:rsid w:val="00BB08E8"/>
    <w:rsid w:val="00BB10C5"/>
    <w:rsid w:val="00BB2126"/>
    <w:rsid w:val="00BB5B5F"/>
    <w:rsid w:val="00BB60C8"/>
    <w:rsid w:val="00BB6274"/>
    <w:rsid w:val="00BB6288"/>
    <w:rsid w:val="00BB7300"/>
    <w:rsid w:val="00BB7AFF"/>
    <w:rsid w:val="00BB7EE3"/>
    <w:rsid w:val="00BC1250"/>
    <w:rsid w:val="00BC1DB3"/>
    <w:rsid w:val="00BC1EAD"/>
    <w:rsid w:val="00BC24EB"/>
    <w:rsid w:val="00BC2A38"/>
    <w:rsid w:val="00BC5733"/>
    <w:rsid w:val="00BC6ED5"/>
    <w:rsid w:val="00BC7548"/>
    <w:rsid w:val="00BC7A5C"/>
    <w:rsid w:val="00BC7CD4"/>
    <w:rsid w:val="00BD0042"/>
    <w:rsid w:val="00BD07D4"/>
    <w:rsid w:val="00BD0BAA"/>
    <w:rsid w:val="00BD3CB6"/>
    <w:rsid w:val="00BD420E"/>
    <w:rsid w:val="00BD6834"/>
    <w:rsid w:val="00BD6DB1"/>
    <w:rsid w:val="00BD7F1C"/>
    <w:rsid w:val="00BE0A2F"/>
    <w:rsid w:val="00BE1544"/>
    <w:rsid w:val="00BE1C96"/>
    <w:rsid w:val="00BE1EED"/>
    <w:rsid w:val="00BE2724"/>
    <w:rsid w:val="00BE32F0"/>
    <w:rsid w:val="00BE37DC"/>
    <w:rsid w:val="00BE3B05"/>
    <w:rsid w:val="00BE56FC"/>
    <w:rsid w:val="00BE5EBF"/>
    <w:rsid w:val="00BE6890"/>
    <w:rsid w:val="00BE6AF9"/>
    <w:rsid w:val="00BE6BF7"/>
    <w:rsid w:val="00BE7272"/>
    <w:rsid w:val="00BE735B"/>
    <w:rsid w:val="00BF083B"/>
    <w:rsid w:val="00BF0D26"/>
    <w:rsid w:val="00BF25FC"/>
    <w:rsid w:val="00BF26E8"/>
    <w:rsid w:val="00BF276B"/>
    <w:rsid w:val="00BF28C3"/>
    <w:rsid w:val="00BF2B24"/>
    <w:rsid w:val="00BF3631"/>
    <w:rsid w:val="00BF396B"/>
    <w:rsid w:val="00BF3ACD"/>
    <w:rsid w:val="00BF3E48"/>
    <w:rsid w:val="00BF4105"/>
    <w:rsid w:val="00BF459A"/>
    <w:rsid w:val="00BF52A0"/>
    <w:rsid w:val="00BF52C4"/>
    <w:rsid w:val="00BF5BC1"/>
    <w:rsid w:val="00BF5BF6"/>
    <w:rsid w:val="00BF7B72"/>
    <w:rsid w:val="00C00147"/>
    <w:rsid w:val="00C00DF6"/>
    <w:rsid w:val="00C026CB"/>
    <w:rsid w:val="00C027E7"/>
    <w:rsid w:val="00C02819"/>
    <w:rsid w:val="00C03E57"/>
    <w:rsid w:val="00C04461"/>
    <w:rsid w:val="00C048F9"/>
    <w:rsid w:val="00C04F13"/>
    <w:rsid w:val="00C04F71"/>
    <w:rsid w:val="00C050E2"/>
    <w:rsid w:val="00C0579C"/>
    <w:rsid w:val="00C059A1"/>
    <w:rsid w:val="00C06524"/>
    <w:rsid w:val="00C072DA"/>
    <w:rsid w:val="00C1042A"/>
    <w:rsid w:val="00C107F4"/>
    <w:rsid w:val="00C10B7B"/>
    <w:rsid w:val="00C1157F"/>
    <w:rsid w:val="00C130B2"/>
    <w:rsid w:val="00C13633"/>
    <w:rsid w:val="00C141C4"/>
    <w:rsid w:val="00C146FF"/>
    <w:rsid w:val="00C14EA8"/>
    <w:rsid w:val="00C15122"/>
    <w:rsid w:val="00C15135"/>
    <w:rsid w:val="00C15320"/>
    <w:rsid w:val="00C15601"/>
    <w:rsid w:val="00C1611E"/>
    <w:rsid w:val="00C1646A"/>
    <w:rsid w:val="00C17F9B"/>
    <w:rsid w:val="00C17FB9"/>
    <w:rsid w:val="00C202FC"/>
    <w:rsid w:val="00C20F49"/>
    <w:rsid w:val="00C22373"/>
    <w:rsid w:val="00C22871"/>
    <w:rsid w:val="00C2290F"/>
    <w:rsid w:val="00C2307D"/>
    <w:rsid w:val="00C23D58"/>
    <w:rsid w:val="00C2449C"/>
    <w:rsid w:val="00C2488B"/>
    <w:rsid w:val="00C24D5A"/>
    <w:rsid w:val="00C25035"/>
    <w:rsid w:val="00C2507A"/>
    <w:rsid w:val="00C2598F"/>
    <w:rsid w:val="00C267F9"/>
    <w:rsid w:val="00C27A69"/>
    <w:rsid w:val="00C304DC"/>
    <w:rsid w:val="00C313FE"/>
    <w:rsid w:val="00C31EC6"/>
    <w:rsid w:val="00C324A3"/>
    <w:rsid w:val="00C33F2E"/>
    <w:rsid w:val="00C342E2"/>
    <w:rsid w:val="00C35296"/>
    <w:rsid w:val="00C3531A"/>
    <w:rsid w:val="00C35612"/>
    <w:rsid w:val="00C3571B"/>
    <w:rsid w:val="00C35E4D"/>
    <w:rsid w:val="00C36460"/>
    <w:rsid w:val="00C372DC"/>
    <w:rsid w:val="00C37E4E"/>
    <w:rsid w:val="00C37EF7"/>
    <w:rsid w:val="00C40760"/>
    <w:rsid w:val="00C40968"/>
    <w:rsid w:val="00C40B5B"/>
    <w:rsid w:val="00C41183"/>
    <w:rsid w:val="00C422FE"/>
    <w:rsid w:val="00C42344"/>
    <w:rsid w:val="00C42C0E"/>
    <w:rsid w:val="00C434D2"/>
    <w:rsid w:val="00C43C83"/>
    <w:rsid w:val="00C43E71"/>
    <w:rsid w:val="00C44D9F"/>
    <w:rsid w:val="00C45592"/>
    <w:rsid w:val="00C458B1"/>
    <w:rsid w:val="00C45A9D"/>
    <w:rsid w:val="00C45FBE"/>
    <w:rsid w:val="00C47545"/>
    <w:rsid w:val="00C47E5B"/>
    <w:rsid w:val="00C51245"/>
    <w:rsid w:val="00C51CC6"/>
    <w:rsid w:val="00C52190"/>
    <w:rsid w:val="00C5249B"/>
    <w:rsid w:val="00C535BA"/>
    <w:rsid w:val="00C53C0F"/>
    <w:rsid w:val="00C53D7B"/>
    <w:rsid w:val="00C5490D"/>
    <w:rsid w:val="00C54D0C"/>
    <w:rsid w:val="00C54D73"/>
    <w:rsid w:val="00C55294"/>
    <w:rsid w:val="00C5564D"/>
    <w:rsid w:val="00C55990"/>
    <w:rsid w:val="00C57247"/>
    <w:rsid w:val="00C61413"/>
    <w:rsid w:val="00C62699"/>
    <w:rsid w:val="00C62795"/>
    <w:rsid w:val="00C63076"/>
    <w:rsid w:val="00C640EF"/>
    <w:rsid w:val="00C647AA"/>
    <w:rsid w:val="00C64BC1"/>
    <w:rsid w:val="00C6511B"/>
    <w:rsid w:val="00C6522E"/>
    <w:rsid w:val="00C65640"/>
    <w:rsid w:val="00C65AB7"/>
    <w:rsid w:val="00C65ED6"/>
    <w:rsid w:val="00C6672F"/>
    <w:rsid w:val="00C66973"/>
    <w:rsid w:val="00C669E0"/>
    <w:rsid w:val="00C70128"/>
    <w:rsid w:val="00C70307"/>
    <w:rsid w:val="00C70CCC"/>
    <w:rsid w:val="00C720B7"/>
    <w:rsid w:val="00C72395"/>
    <w:rsid w:val="00C72989"/>
    <w:rsid w:val="00C75FCB"/>
    <w:rsid w:val="00C77AE3"/>
    <w:rsid w:val="00C77DFE"/>
    <w:rsid w:val="00C805DD"/>
    <w:rsid w:val="00C80A37"/>
    <w:rsid w:val="00C80FC8"/>
    <w:rsid w:val="00C814B9"/>
    <w:rsid w:val="00C82C24"/>
    <w:rsid w:val="00C83B2A"/>
    <w:rsid w:val="00C83DB6"/>
    <w:rsid w:val="00C83F0D"/>
    <w:rsid w:val="00C841C0"/>
    <w:rsid w:val="00C84777"/>
    <w:rsid w:val="00C84CB9"/>
    <w:rsid w:val="00C84E24"/>
    <w:rsid w:val="00C858E5"/>
    <w:rsid w:val="00C859F9"/>
    <w:rsid w:val="00C86A8A"/>
    <w:rsid w:val="00C86AAD"/>
    <w:rsid w:val="00C873EA"/>
    <w:rsid w:val="00C87555"/>
    <w:rsid w:val="00C906D7"/>
    <w:rsid w:val="00C90814"/>
    <w:rsid w:val="00C91030"/>
    <w:rsid w:val="00C918B1"/>
    <w:rsid w:val="00C91A64"/>
    <w:rsid w:val="00C92885"/>
    <w:rsid w:val="00C93718"/>
    <w:rsid w:val="00C93A1E"/>
    <w:rsid w:val="00C941BF"/>
    <w:rsid w:val="00C941E6"/>
    <w:rsid w:val="00C94BBE"/>
    <w:rsid w:val="00C9590E"/>
    <w:rsid w:val="00C963F6"/>
    <w:rsid w:val="00C97FA3"/>
    <w:rsid w:val="00CA054F"/>
    <w:rsid w:val="00CA0B13"/>
    <w:rsid w:val="00CA1160"/>
    <w:rsid w:val="00CA12C2"/>
    <w:rsid w:val="00CA12C7"/>
    <w:rsid w:val="00CA1CFF"/>
    <w:rsid w:val="00CA29C5"/>
    <w:rsid w:val="00CA3485"/>
    <w:rsid w:val="00CA3D3E"/>
    <w:rsid w:val="00CA4543"/>
    <w:rsid w:val="00CA466D"/>
    <w:rsid w:val="00CA480E"/>
    <w:rsid w:val="00CA51CA"/>
    <w:rsid w:val="00CA56CB"/>
    <w:rsid w:val="00CA6B8A"/>
    <w:rsid w:val="00CA778E"/>
    <w:rsid w:val="00CA78D1"/>
    <w:rsid w:val="00CA7DC6"/>
    <w:rsid w:val="00CA7EB7"/>
    <w:rsid w:val="00CA7FCA"/>
    <w:rsid w:val="00CB012E"/>
    <w:rsid w:val="00CB0817"/>
    <w:rsid w:val="00CB18BD"/>
    <w:rsid w:val="00CB221D"/>
    <w:rsid w:val="00CB2E77"/>
    <w:rsid w:val="00CB3899"/>
    <w:rsid w:val="00CB3B04"/>
    <w:rsid w:val="00CB4831"/>
    <w:rsid w:val="00CB588F"/>
    <w:rsid w:val="00CB60CF"/>
    <w:rsid w:val="00CB67E4"/>
    <w:rsid w:val="00CB7225"/>
    <w:rsid w:val="00CC0441"/>
    <w:rsid w:val="00CC0928"/>
    <w:rsid w:val="00CC2DCB"/>
    <w:rsid w:val="00CC38A0"/>
    <w:rsid w:val="00CC4770"/>
    <w:rsid w:val="00CC5908"/>
    <w:rsid w:val="00CC6C1A"/>
    <w:rsid w:val="00CD001A"/>
    <w:rsid w:val="00CD0B45"/>
    <w:rsid w:val="00CD0E22"/>
    <w:rsid w:val="00CD0F7E"/>
    <w:rsid w:val="00CD0FD4"/>
    <w:rsid w:val="00CD1468"/>
    <w:rsid w:val="00CD2E93"/>
    <w:rsid w:val="00CD2EBF"/>
    <w:rsid w:val="00CD31C2"/>
    <w:rsid w:val="00CD3706"/>
    <w:rsid w:val="00CD3DC3"/>
    <w:rsid w:val="00CD51B8"/>
    <w:rsid w:val="00CD51DB"/>
    <w:rsid w:val="00CD5464"/>
    <w:rsid w:val="00CD58F5"/>
    <w:rsid w:val="00CD6302"/>
    <w:rsid w:val="00CD64B2"/>
    <w:rsid w:val="00CD6ED1"/>
    <w:rsid w:val="00CD7508"/>
    <w:rsid w:val="00CE09EF"/>
    <w:rsid w:val="00CE0D16"/>
    <w:rsid w:val="00CE0FB1"/>
    <w:rsid w:val="00CE194B"/>
    <w:rsid w:val="00CE2726"/>
    <w:rsid w:val="00CE27C4"/>
    <w:rsid w:val="00CE46FE"/>
    <w:rsid w:val="00CE4F1E"/>
    <w:rsid w:val="00CE5A6D"/>
    <w:rsid w:val="00CE727C"/>
    <w:rsid w:val="00CE7494"/>
    <w:rsid w:val="00CE78AF"/>
    <w:rsid w:val="00CE7ABB"/>
    <w:rsid w:val="00CE7E28"/>
    <w:rsid w:val="00CE7EF8"/>
    <w:rsid w:val="00CF07A7"/>
    <w:rsid w:val="00CF0F19"/>
    <w:rsid w:val="00CF2F7B"/>
    <w:rsid w:val="00CF32F4"/>
    <w:rsid w:val="00CF339B"/>
    <w:rsid w:val="00CF6103"/>
    <w:rsid w:val="00CF653A"/>
    <w:rsid w:val="00CF6A53"/>
    <w:rsid w:val="00CF7189"/>
    <w:rsid w:val="00CF7357"/>
    <w:rsid w:val="00D00AA9"/>
    <w:rsid w:val="00D00DCE"/>
    <w:rsid w:val="00D02CBE"/>
    <w:rsid w:val="00D0515A"/>
    <w:rsid w:val="00D055C5"/>
    <w:rsid w:val="00D06CDE"/>
    <w:rsid w:val="00D06D86"/>
    <w:rsid w:val="00D06EB7"/>
    <w:rsid w:val="00D0713D"/>
    <w:rsid w:val="00D072BD"/>
    <w:rsid w:val="00D079B1"/>
    <w:rsid w:val="00D07FC4"/>
    <w:rsid w:val="00D110FE"/>
    <w:rsid w:val="00D11D15"/>
    <w:rsid w:val="00D14C9D"/>
    <w:rsid w:val="00D15B9F"/>
    <w:rsid w:val="00D15F54"/>
    <w:rsid w:val="00D16045"/>
    <w:rsid w:val="00D16096"/>
    <w:rsid w:val="00D16FB0"/>
    <w:rsid w:val="00D17873"/>
    <w:rsid w:val="00D17D6E"/>
    <w:rsid w:val="00D17E09"/>
    <w:rsid w:val="00D2021B"/>
    <w:rsid w:val="00D21444"/>
    <w:rsid w:val="00D2157F"/>
    <w:rsid w:val="00D21911"/>
    <w:rsid w:val="00D22C89"/>
    <w:rsid w:val="00D22CD1"/>
    <w:rsid w:val="00D2472B"/>
    <w:rsid w:val="00D247DF"/>
    <w:rsid w:val="00D25D1E"/>
    <w:rsid w:val="00D2653F"/>
    <w:rsid w:val="00D27788"/>
    <w:rsid w:val="00D27820"/>
    <w:rsid w:val="00D30679"/>
    <w:rsid w:val="00D30966"/>
    <w:rsid w:val="00D30ABF"/>
    <w:rsid w:val="00D30FC1"/>
    <w:rsid w:val="00D318CC"/>
    <w:rsid w:val="00D31CDC"/>
    <w:rsid w:val="00D321BB"/>
    <w:rsid w:val="00D326A6"/>
    <w:rsid w:val="00D32DD6"/>
    <w:rsid w:val="00D33B6F"/>
    <w:rsid w:val="00D33C9D"/>
    <w:rsid w:val="00D36F28"/>
    <w:rsid w:val="00D37C26"/>
    <w:rsid w:val="00D37C56"/>
    <w:rsid w:val="00D40083"/>
    <w:rsid w:val="00D40E45"/>
    <w:rsid w:val="00D41F58"/>
    <w:rsid w:val="00D429B1"/>
    <w:rsid w:val="00D42D49"/>
    <w:rsid w:val="00D4321B"/>
    <w:rsid w:val="00D4396F"/>
    <w:rsid w:val="00D4435E"/>
    <w:rsid w:val="00D45499"/>
    <w:rsid w:val="00D45AEB"/>
    <w:rsid w:val="00D45D68"/>
    <w:rsid w:val="00D460DA"/>
    <w:rsid w:val="00D46327"/>
    <w:rsid w:val="00D46677"/>
    <w:rsid w:val="00D4710B"/>
    <w:rsid w:val="00D47338"/>
    <w:rsid w:val="00D476A6"/>
    <w:rsid w:val="00D47E13"/>
    <w:rsid w:val="00D500FE"/>
    <w:rsid w:val="00D50D93"/>
    <w:rsid w:val="00D513FC"/>
    <w:rsid w:val="00D528B3"/>
    <w:rsid w:val="00D52B29"/>
    <w:rsid w:val="00D52BBF"/>
    <w:rsid w:val="00D52E21"/>
    <w:rsid w:val="00D52F8E"/>
    <w:rsid w:val="00D53574"/>
    <w:rsid w:val="00D54414"/>
    <w:rsid w:val="00D54FE8"/>
    <w:rsid w:val="00D57766"/>
    <w:rsid w:val="00D57FDE"/>
    <w:rsid w:val="00D60539"/>
    <w:rsid w:val="00D60C99"/>
    <w:rsid w:val="00D60CDC"/>
    <w:rsid w:val="00D62052"/>
    <w:rsid w:val="00D62A6B"/>
    <w:rsid w:val="00D6344A"/>
    <w:rsid w:val="00D63835"/>
    <w:rsid w:val="00D6444D"/>
    <w:rsid w:val="00D648FF"/>
    <w:rsid w:val="00D649FA"/>
    <w:rsid w:val="00D64E58"/>
    <w:rsid w:val="00D65938"/>
    <w:rsid w:val="00D661AE"/>
    <w:rsid w:val="00D66675"/>
    <w:rsid w:val="00D703D6"/>
    <w:rsid w:val="00D70891"/>
    <w:rsid w:val="00D712D9"/>
    <w:rsid w:val="00D71D66"/>
    <w:rsid w:val="00D7251D"/>
    <w:rsid w:val="00D73382"/>
    <w:rsid w:val="00D74C4C"/>
    <w:rsid w:val="00D7587F"/>
    <w:rsid w:val="00D7696B"/>
    <w:rsid w:val="00D76C5E"/>
    <w:rsid w:val="00D770DF"/>
    <w:rsid w:val="00D77546"/>
    <w:rsid w:val="00D77EAD"/>
    <w:rsid w:val="00D77EB9"/>
    <w:rsid w:val="00D77F85"/>
    <w:rsid w:val="00D800AC"/>
    <w:rsid w:val="00D800E5"/>
    <w:rsid w:val="00D81D20"/>
    <w:rsid w:val="00D81FB6"/>
    <w:rsid w:val="00D823A0"/>
    <w:rsid w:val="00D824D4"/>
    <w:rsid w:val="00D82983"/>
    <w:rsid w:val="00D82D88"/>
    <w:rsid w:val="00D842D7"/>
    <w:rsid w:val="00D843B9"/>
    <w:rsid w:val="00D84677"/>
    <w:rsid w:val="00D85F61"/>
    <w:rsid w:val="00D901A1"/>
    <w:rsid w:val="00D9020F"/>
    <w:rsid w:val="00D9027F"/>
    <w:rsid w:val="00D90662"/>
    <w:rsid w:val="00D90E3C"/>
    <w:rsid w:val="00D91928"/>
    <w:rsid w:val="00D9231D"/>
    <w:rsid w:val="00D923E3"/>
    <w:rsid w:val="00D929B6"/>
    <w:rsid w:val="00D92DF7"/>
    <w:rsid w:val="00D95144"/>
    <w:rsid w:val="00D9649A"/>
    <w:rsid w:val="00D97C94"/>
    <w:rsid w:val="00D97F81"/>
    <w:rsid w:val="00DA0042"/>
    <w:rsid w:val="00DA0055"/>
    <w:rsid w:val="00DA17C7"/>
    <w:rsid w:val="00DA2D88"/>
    <w:rsid w:val="00DA38C4"/>
    <w:rsid w:val="00DA59C8"/>
    <w:rsid w:val="00DA6312"/>
    <w:rsid w:val="00DA64E5"/>
    <w:rsid w:val="00DA6D3E"/>
    <w:rsid w:val="00DA7B8C"/>
    <w:rsid w:val="00DA7CA9"/>
    <w:rsid w:val="00DB1879"/>
    <w:rsid w:val="00DB1F77"/>
    <w:rsid w:val="00DB2EF0"/>
    <w:rsid w:val="00DB36EA"/>
    <w:rsid w:val="00DB43AD"/>
    <w:rsid w:val="00DB4C3C"/>
    <w:rsid w:val="00DB559C"/>
    <w:rsid w:val="00DB57AE"/>
    <w:rsid w:val="00DB6049"/>
    <w:rsid w:val="00DB6C87"/>
    <w:rsid w:val="00DB6EA5"/>
    <w:rsid w:val="00DB6F75"/>
    <w:rsid w:val="00DB711F"/>
    <w:rsid w:val="00DB7721"/>
    <w:rsid w:val="00DC08C7"/>
    <w:rsid w:val="00DC0BF8"/>
    <w:rsid w:val="00DC1433"/>
    <w:rsid w:val="00DC1CBC"/>
    <w:rsid w:val="00DC1E82"/>
    <w:rsid w:val="00DC334F"/>
    <w:rsid w:val="00DC3408"/>
    <w:rsid w:val="00DC3584"/>
    <w:rsid w:val="00DC50F5"/>
    <w:rsid w:val="00DC547D"/>
    <w:rsid w:val="00DC612D"/>
    <w:rsid w:val="00DC655E"/>
    <w:rsid w:val="00DC66FA"/>
    <w:rsid w:val="00DC6F75"/>
    <w:rsid w:val="00DC7380"/>
    <w:rsid w:val="00DD0D67"/>
    <w:rsid w:val="00DD106B"/>
    <w:rsid w:val="00DD11CD"/>
    <w:rsid w:val="00DD1EE9"/>
    <w:rsid w:val="00DD23E1"/>
    <w:rsid w:val="00DD39EC"/>
    <w:rsid w:val="00DD3A94"/>
    <w:rsid w:val="00DD3B21"/>
    <w:rsid w:val="00DD4F91"/>
    <w:rsid w:val="00DD5235"/>
    <w:rsid w:val="00DD5ACB"/>
    <w:rsid w:val="00DD6177"/>
    <w:rsid w:val="00DD645D"/>
    <w:rsid w:val="00DD6628"/>
    <w:rsid w:val="00DD720E"/>
    <w:rsid w:val="00DE0DF5"/>
    <w:rsid w:val="00DE124D"/>
    <w:rsid w:val="00DE1D34"/>
    <w:rsid w:val="00DE30BC"/>
    <w:rsid w:val="00DE35CA"/>
    <w:rsid w:val="00DE4465"/>
    <w:rsid w:val="00DE4D89"/>
    <w:rsid w:val="00DE4EA5"/>
    <w:rsid w:val="00DE53C1"/>
    <w:rsid w:val="00DE5C09"/>
    <w:rsid w:val="00DE6461"/>
    <w:rsid w:val="00DE6D96"/>
    <w:rsid w:val="00DE7115"/>
    <w:rsid w:val="00DE76BA"/>
    <w:rsid w:val="00DE76FC"/>
    <w:rsid w:val="00DE7E53"/>
    <w:rsid w:val="00DF1367"/>
    <w:rsid w:val="00DF13A2"/>
    <w:rsid w:val="00DF14D5"/>
    <w:rsid w:val="00DF2737"/>
    <w:rsid w:val="00DF44B1"/>
    <w:rsid w:val="00DF44DE"/>
    <w:rsid w:val="00DF4FE4"/>
    <w:rsid w:val="00DF59AD"/>
    <w:rsid w:val="00DF627D"/>
    <w:rsid w:val="00DF7FC6"/>
    <w:rsid w:val="00E00146"/>
    <w:rsid w:val="00E03FB5"/>
    <w:rsid w:val="00E0418D"/>
    <w:rsid w:val="00E05607"/>
    <w:rsid w:val="00E05668"/>
    <w:rsid w:val="00E0578E"/>
    <w:rsid w:val="00E05F2A"/>
    <w:rsid w:val="00E0612A"/>
    <w:rsid w:val="00E06DB2"/>
    <w:rsid w:val="00E076A3"/>
    <w:rsid w:val="00E10916"/>
    <w:rsid w:val="00E11C74"/>
    <w:rsid w:val="00E1228B"/>
    <w:rsid w:val="00E1229C"/>
    <w:rsid w:val="00E1344B"/>
    <w:rsid w:val="00E13719"/>
    <w:rsid w:val="00E13D9B"/>
    <w:rsid w:val="00E14199"/>
    <w:rsid w:val="00E14F22"/>
    <w:rsid w:val="00E14FBC"/>
    <w:rsid w:val="00E16364"/>
    <w:rsid w:val="00E203B0"/>
    <w:rsid w:val="00E20A04"/>
    <w:rsid w:val="00E24675"/>
    <w:rsid w:val="00E24816"/>
    <w:rsid w:val="00E24E4C"/>
    <w:rsid w:val="00E2538F"/>
    <w:rsid w:val="00E2543D"/>
    <w:rsid w:val="00E26AB0"/>
    <w:rsid w:val="00E26B62"/>
    <w:rsid w:val="00E27EA8"/>
    <w:rsid w:val="00E301C4"/>
    <w:rsid w:val="00E31189"/>
    <w:rsid w:val="00E31457"/>
    <w:rsid w:val="00E315E6"/>
    <w:rsid w:val="00E32963"/>
    <w:rsid w:val="00E3328D"/>
    <w:rsid w:val="00E3330E"/>
    <w:rsid w:val="00E33547"/>
    <w:rsid w:val="00E33BD2"/>
    <w:rsid w:val="00E34865"/>
    <w:rsid w:val="00E3633D"/>
    <w:rsid w:val="00E370B3"/>
    <w:rsid w:val="00E37386"/>
    <w:rsid w:val="00E3755C"/>
    <w:rsid w:val="00E37FB0"/>
    <w:rsid w:val="00E4000E"/>
    <w:rsid w:val="00E403EB"/>
    <w:rsid w:val="00E41635"/>
    <w:rsid w:val="00E416D2"/>
    <w:rsid w:val="00E4266F"/>
    <w:rsid w:val="00E426BC"/>
    <w:rsid w:val="00E43786"/>
    <w:rsid w:val="00E437E9"/>
    <w:rsid w:val="00E43ADB"/>
    <w:rsid w:val="00E43CD7"/>
    <w:rsid w:val="00E43E92"/>
    <w:rsid w:val="00E43F6D"/>
    <w:rsid w:val="00E44E0F"/>
    <w:rsid w:val="00E457AF"/>
    <w:rsid w:val="00E45C16"/>
    <w:rsid w:val="00E45D43"/>
    <w:rsid w:val="00E462F6"/>
    <w:rsid w:val="00E46A9B"/>
    <w:rsid w:val="00E47086"/>
    <w:rsid w:val="00E474F9"/>
    <w:rsid w:val="00E47732"/>
    <w:rsid w:val="00E47DBA"/>
    <w:rsid w:val="00E502AD"/>
    <w:rsid w:val="00E50F12"/>
    <w:rsid w:val="00E5110A"/>
    <w:rsid w:val="00E517CA"/>
    <w:rsid w:val="00E54637"/>
    <w:rsid w:val="00E54CEB"/>
    <w:rsid w:val="00E55A36"/>
    <w:rsid w:val="00E56296"/>
    <w:rsid w:val="00E56980"/>
    <w:rsid w:val="00E56FBB"/>
    <w:rsid w:val="00E57901"/>
    <w:rsid w:val="00E57F98"/>
    <w:rsid w:val="00E60603"/>
    <w:rsid w:val="00E609BD"/>
    <w:rsid w:val="00E60BAC"/>
    <w:rsid w:val="00E61433"/>
    <w:rsid w:val="00E61A06"/>
    <w:rsid w:val="00E61ADE"/>
    <w:rsid w:val="00E61DC9"/>
    <w:rsid w:val="00E61F57"/>
    <w:rsid w:val="00E61F8B"/>
    <w:rsid w:val="00E62C3E"/>
    <w:rsid w:val="00E6303E"/>
    <w:rsid w:val="00E6398C"/>
    <w:rsid w:val="00E63D79"/>
    <w:rsid w:val="00E63ECF"/>
    <w:rsid w:val="00E63FED"/>
    <w:rsid w:val="00E64039"/>
    <w:rsid w:val="00E64CF8"/>
    <w:rsid w:val="00E65840"/>
    <w:rsid w:val="00E6595E"/>
    <w:rsid w:val="00E65D5B"/>
    <w:rsid w:val="00E66713"/>
    <w:rsid w:val="00E66B40"/>
    <w:rsid w:val="00E67FBC"/>
    <w:rsid w:val="00E70640"/>
    <w:rsid w:val="00E70A22"/>
    <w:rsid w:val="00E715E4"/>
    <w:rsid w:val="00E7189F"/>
    <w:rsid w:val="00E71C4C"/>
    <w:rsid w:val="00E71D0A"/>
    <w:rsid w:val="00E720FA"/>
    <w:rsid w:val="00E728BC"/>
    <w:rsid w:val="00E73138"/>
    <w:rsid w:val="00E7339C"/>
    <w:rsid w:val="00E740AE"/>
    <w:rsid w:val="00E74822"/>
    <w:rsid w:val="00E74B3D"/>
    <w:rsid w:val="00E74B72"/>
    <w:rsid w:val="00E75411"/>
    <w:rsid w:val="00E75A5D"/>
    <w:rsid w:val="00E7616D"/>
    <w:rsid w:val="00E76634"/>
    <w:rsid w:val="00E76ED5"/>
    <w:rsid w:val="00E80E80"/>
    <w:rsid w:val="00E81223"/>
    <w:rsid w:val="00E835E8"/>
    <w:rsid w:val="00E83629"/>
    <w:rsid w:val="00E836BC"/>
    <w:rsid w:val="00E844D9"/>
    <w:rsid w:val="00E8496F"/>
    <w:rsid w:val="00E854D4"/>
    <w:rsid w:val="00E858C8"/>
    <w:rsid w:val="00E85C19"/>
    <w:rsid w:val="00E864BF"/>
    <w:rsid w:val="00E8738A"/>
    <w:rsid w:val="00E876D3"/>
    <w:rsid w:val="00E877AE"/>
    <w:rsid w:val="00E8796C"/>
    <w:rsid w:val="00E90007"/>
    <w:rsid w:val="00E909F8"/>
    <w:rsid w:val="00E91351"/>
    <w:rsid w:val="00E91FF6"/>
    <w:rsid w:val="00E93310"/>
    <w:rsid w:val="00E93CD5"/>
    <w:rsid w:val="00E948A3"/>
    <w:rsid w:val="00E94C07"/>
    <w:rsid w:val="00E959D4"/>
    <w:rsid w:val="00E970B0"/>
    <w:rsid w:val="00E97354"/>
    <w:rsid w:val="00E97DEC"/>
    <w:rsid w:val="00EA0073"/>
    <w:rsid w:val="00EA08FC"/>
    <w:rsid w:val="00EA1397"/>
    <w:rsid w:val="00EA1441"/>
    <w:rsid w:val="00EA265F"/>
    <w:rsid w:val="00EA2A04"/>
    <w:rsid w:val="00EA2A59"/>
    <w:rsid w:val="00EA2AE3"/>
    <w:rsid w:val="00EA2D3F"/>
    <w:rsid w:val="00EA3085"/>
    <w:rsid w:val="00EA4145"/>
    <w:rsid w:val="00EA4FD2"/>
    <w:rsid w:val="00EA597C"/>
    <w:rsid w:val="00EA5D44"/>
    <w:rsid w:val="00EA6C48"/>
    <w:rsid w:val="00EA6EB3"/>
    <w:rsid w:val="00EA7394"/>
    <w:rsid w:val="00EA7EEC"/>
    <w:rsid w:val="00EB065E"/>
    <w:rsid w:val="00EB1410"/>
    <w:rsid w:val="00EB1D25"/>
    <w:rsid w:val="00EB2C0F"/>
    <w:rsid w:val="00EB3B8E"/>
    <w:rsid w:val="00EB3C05"/>
    <w:rsid w:val="00EB3CBA"/>
    <w:rsid w:val="00EB4063"/>
    <w:rsid w:val="00EB4730"/>
    <w:rsid w:val="00EB4C2B"/>
    <w:rsid w:val="00EB5B9F"/>
    <w:rsid w:val="00EB6302"/>
    <w:rsid w:val="00EB6DAB"/>
    <w:rsid w:val="00EC03E9"/>
    <w:rsid w:val="00EC05F0"/>
    <w:rsid w:val="00EC0B76"/>
    <w:rsid w:val="00EC2602"/>
    <w:rsid w:val="00EC5056"/>
    <w:rsid w:val="00EC59C3"/>
    <w:rsid w:val="00EC6A87"/>
    <w:rsid w:val="00EC70C6"/>
    <w:rsid w:val="00EC721A"/>
    <w:rsid w:val="00EC7394"/>
    <w:rsid w:val="00ED0509"/>
    <w:rsid w:val="00ED07B9"/>
    <w:rsid w:val="00ED0A65"/>
    <w:rsid w:val="00ED2020"/>
    <w:rsid w:val="00ED2E2B"/>
    <w:rsid w:val="00ED2F18"/>
    <w:rsid w:val="00ED3077"/>
    <w:rsid w:val="00ED3098"/>
    <w:rsid w:val="00ED41C2"/>
    <w:rsid w:val="00ED421F"/>
    <w:rsid w:val="00ED5D7D"/>
    <w:rsid w:val="00ED6AF8"/>
    <w:rsid w:val="00ED7B42"/>
    <w:rsid w:val="00EE0A9A"/>
    <w:rsid w:val="00EE15AC"/>
    <w:rsid w:val="00EE1AF1"/>
    <w:rsid w:val="00EE1D73"/>
    <w:rsid w:val="00EE2D87"/>
    <w:rsid w:val="00EE3977"/>
    <w:rsid w:val="00EE39EF"/>
    <w:rsid w:val="00EE3D46"/>
    <w:rsid w:val="00EE3D98"/>
    <w:rsid w:val="00EE4CDA"/>
    <w:rsid w:val="00EE52D5"/>
    <w:rsid w:val="00EE57AC"/>
    <w:rsid w:val="00EE6CB1"/>
    <w:rsid w:val="00EE714B"/>
    <w:rsid w:val="00EE73DF"/>
    <w:rsid w:val="00EE7448"/>
    <w:rsid w:val="00EE7D1A"/>
    <w:rsid w:val="00EF04E5"/>
    <w:rsid w:val="00EF0BCD"/>
    <w:rsid w:val="00EF0F51"/>
    <w:rsid w:val="00EF1830"/>
    <w:rsid w:val="00EF1E11"/>
    <w:rsid w:val="00EF1EFE"/>
    <w:rsid w:val="00EF1F5D"/>
    <w:rsid w:val="00EF2DB4"/>
    <w:rsid w:val="00EF36FE"/>
    <w:rsid w:val="00EF372C"/>
    <w:rsid w:val="00EF4878"/>
    <w:rsid w:val="00EF4FD0"/>
    <w:rsid w:val="00EF5072"/>
    <w:rsid w:val="00EF709A"/>
    <w:rsid w:val="00EF70C8"/>
    <w:rsid w:val="00F00631"/>
    <w:rsid w:val="00F00AEE"/>
    <w:rsid w:val="00F00F7D"/>
    <w:rsid w:val="00F01472"/>
    <w:rsid w:val="00F02572"/>
    <w:rsid w:val="00F032CD"/>
    <w:rsid w:val="00F03355"/>
    <w:rsid w:val="00F03875"/>
    <w:rsid w:val="00F05677"/>
    <w:rsid w:val="00F057B2"/>
    <w:rsid w:val="00F05B85"/>
    <w:rsid w:val="00F109B9"/>
    <w:rsid w:val="00F11D44"/>
    <w:rsid w:val="00F153D1"/>
    <w:rsid w:val="00F15673"/>
    <w:rsid w:val="00F15782"/>
    <w:rsid w:val="00F1619B"/>
    <w:rsid w:val="00F16D58"/>
    <w:rsid w:val="00F17858"/>
    <w:rsid w:val="00F17D27"/>
    <w:rsid w:val="00F204A0"/>
    <w:rsid w:val="00F20650"/>
    <w:rsid w:val="00F20BBC"/>
    <w:rsid w:val="00F21076"/>
    <w:rsid w:val="00F21312"/>
    <w:rsid w:val="00F21580"/>
    <w:rsid w:val="00F218A3"/>
    <w:rsid w:val="00F2301E"/>
    <w:rsid w:val="00F23B4B"/>
    <w:rsid w:val="00F241AB"/>
    <w:rsid w:val="00F241E2"/>
    <w:rsid w:val="00F24A51"/>
    <w:rsid w:val="00F24F68"/>
    <w:rsid w:val="00F258DA"/>
    <w:rsid w:val="00F26A93"/>
    <w:rsid w:val="00F307A3"/>
    <w:rsid w:val="00F307DC"/>
    <w:rsid w:val="00F30ECF"/>
    <w:rsid w:val="00F3186D"/>
    <w:rsid w:val="00F31C74"/>
    <w:rsid w:val="00F33632"/>
    <w:rsid w:val="00F341E8"/>
    <w:rsid w:val="00F3426A"/>
    <w:rsid w:val="00F34985"/>
    <w:rsid w:val="00F34ACA"/>
    <w:rsid w:val="00F35504"/>
    <w:rsid w:val="00F35ADF"/>
    <w:rsid w:val="00F35D27"/>
    <w:rsid w:val="00F361C9"/>
    <w:rsid w:val="00F363A7"/>
    <w:rsid w:val="00F36F76"/>
    <w:rsid w:val="00F37B9B"/>
    <w:rsid w:val="00F40F1A"/>
    <w:rsid w:val="00F42011"/>
    <w:rsid w:val="00F420DF"/>
    <w:rsid w:val="00F425BB"/>
    <w:rsid w:val="00F433B2"/>
    <w:rsid w:val="00F4381C"/>
    <w:rsid w:val="00F44F68"/>
    <w:rsid w:val="00F46B92"/>
    <w:rsid w:val="00F46E58"/>
    <w:rsid w:val="00F476A3"/>
    <w:rsid w:val="00F47A5C"/>
    <w:rsid w:val="00F47CDF"/>
    <w:rsid w:val="00F50060"/>
    <w:rsid w:val="00F509BC"/>
    <w:rsid w:val="00F50E92"/>
    <w:rsid w:val="00F51DC4"/>
    <w:rsid w:val="00F527A5"/>
    <w:rsid w:val="00F53139"/>
    <w:rsid w:val="00F53C39"/>
    <w:rsid w:val="00F54417"/>
    <w:rsid w:val="00F54475"/>
    <w:rsid w:val="00F55FA6"/>
    <w:rsid w:val="00F56D67"/>
    <w:rsid w:val="00F57C73"/>
    <w:rsid w:val="00F57ED2"/>
    <w:rsid w:val="00F61426"/>
    <w:rsid w:val="00F63D7E"/>
    <w:rsid w:val="00F63D86"/>
    <w:rsid w:val="00F640CD"/>
    <w:rsid w:val="00F64699"/>
    <w:rsid w:val="00F65D00"/>
    <w:rsid w:val="00F66300"/>
    <w:rsid w:val="00F6668F"/>
    <w:rsid w:val="00F66B66"/>
    <w:rsid w:val="00F672E7"/>
    <w:rsid w:val="00F70EAD"/>
    <w:rsid w:val="00F71787"/>
    <w:rsid w:val="00F719CC"/>
    <w:rsid w:val="00F72579"/>
    <w:rsid w:val="00F72932"/>
    <w:rsid w:val="00F72D93"/>
    <w:rsid w:val="00F73A3A"/>
    <w:rsid w:val="00F747B6"/>
    <w:rsid w:val="00F77BDC"/>
    <w:rsid w:val="00F814CE"/>
    <w:rsid w:val="00F832EF"/>
    <w:rsid w:val="00F8351A"/>
    <w:rsid w:val="00F83A47"/>
    <w:rsid w:val="00F83E7D"/>
    <w:rsid w:val="00F84688"/>
    <w:rsid w:val="00F84B5F"/>
    <w:rsid w:val="00F852B6"/>
    <w:rsid w:val="00F852F3"/>
    <w:rsid w:val="00F8565F"/>
    <w:rsid w:val="00F86221"/>
    <w:rsid w:val="00F863CE"/>
    <w:rsid w:val="00F8671A"/>
    <w:rsid w:val="00F86893"/>
    <w:rsid w:val="00F87F03"/>
    <w:rsid w:val="00F905B7"/>
    <w:rsid w:val="00F90638"/>
    <w:rsid w:val="00F91098"/>
    <w:rsid w:val="00F91446"/>
    <w:rsid w:val="00F92054"/>
    <w:rsid w:val="00F92240"/>
    <w:rsid w:val="00F922BF"/>
    <w:rsid w:val="00F92A7B"/>
    <w:rsid w:val="00F92B7B"/>
    <w:rsid w:val="00F933B0"/>
    <w:rsid w:val="00F9354C"/>
    <w:rsid w:val="00F943A2"/>
    <w:rsid w:val="00F9475E"/>
    <w:rsid w:val="00F964F8"/>
    <w:rsid w:val="00F96698"/>
    <w:rsid w:val="00F96CFB"/>
    <w:rsid w:val="00FA066C"/>
    <w:rsid w:val="00FA1F13"/>
    <w:rsid w:val="00FA21E9"/>
    <w:rsid w:val="00FA2A7D"/>
    <w:rsid w:val="00FA2E7E"/>
    <w:rsid w:val="00FA4CF0"/>
    <w:rsid w:val="00FA552C"/>
    <w:rsid w:val="00FA5784"/>
    <w:rsid w:val="00FA5E4A"/>
    <w:rsid w:val="00FA716C"/>
    <w:rsid w:val="00FB025B"/>
    <w:rsid w:val="00FB05E3"/>
    <w:rsid w:val="00FB11DF"/>
    <w:rsid w:val="00FB191C"/>
    <w:rsid w:val="00FB1D82"/>
    <w:rsid w:val="00FB317B"/>
    <w:rsid w:val="00FB4713"/>
    <w:rsid w:val="00FB485B"/>
    <w:rsid w:val="00FB536F"/>
    <w:rsid w:val="00FB5462"/>
    <w:rsid w:val="00FB6934"/>
    <w:rsid w:val="00FB6A5E"/>
    <w:rsid w:val="00FB6F39"/>
    <w:rsid w:val="00FB7758"/>
    <w:rsid w:val="00FC0625"/>
    <w:rsid w:val="00FC099D"/>
    <w:rsid w:val="00FC0C2E"/>
    <w:rsid w:val="00FC1ED9"/>
    <w:rsid w:val="00FC20AC"/>
    <w:rsid w:val="00FC21C8"/>
    <w:rsid w:val="00FC2B04"/>
    <w:rsid w:val="00FC2D72"/>
    <w:rsid w:val="00FC52E5"/>
    <w:rsid w:val="00FC54C4"/>
    <w:rsid w:val="00FC5EB8"/>
    <w:rsid w:val="00FC6B2B"/>
    <w:rsid w:val="00FC7084"/>
    <w:rsid w:val="00FC74A1"/>
    <w:rsid w:val="00FC7B28"/>
    <w:rsid w:val="00FC7D29"/>
    <w:rsid w:val="00FD007F"/>
    <w:rsid w:val="00FD03C4"/>
    <w:rsid w:val="00FD0509"/>
    <w:rsid w:val="00FD0BBD"/>
    <w:rsid w:val="00FD1ACE"/>
    <w:rsid w:val="00FD2717"/>
    <w:rsid w:val="00FD3136"/>
    <w:rsid w:val="00FD35FD"/>
    <w:rsid w:val="00FD3CF9"/>
    <w:rsid w:val="00FD44EB"/>
    <w:rsid w:val="00FD528A"/>
    <w:rsid w:val="00FD53B4"/>
    <w:rsid w:val="00FD5729"/>
    <w:rsid w:val="00FD7764"/>
    <w:rsid w:val="00FD78E7"/>
    <w:rsid w:val="00FE0C4B"/>
    <w:rsid w:val="00FE1BAB"/>
    <w:rsid w:val="00FE412D"/>
    <w:rsid w:val="00FE435F"/>
    <w:rsid w:val="00FE447F"/>
    <w:rsid w:val="00FE497A"/>
    <w:rsid w:val="00FE4F98"/>
    <w:rsid w:val="00FE545C"/>
    <w:rsid w:val="00FE5496"/>
    <w:rsid w:val="00FE573C"/>
    <w:rsid w:val="00FE5796"/>
    <w:rsid w:val="00FE5C05"/>
    <w:rsid w:val="00FE5CAD"/>
    <w:rsid w:val="00FE6D7D"/>
    <w:rsid w:val="00FF00D5"/>
    <w:rsid w:val="00FF08D4"/>
    <w:rsid w:val="00FF0A6C"/>
    <w:rsid w:val="00FF1ECA"/>
    <w:rsid w:val="00FF22C5"/>
    <w:rsid w:val="00FF25A8"/>
    <w:rsid w:val="00FF2661"/>
    <w:rsid w:val="00FF39B0"/>
    <w:rsid w:val="00FF61E7"/>
    <w:rsid w:val="00FF6C8A"/>
    <w:rsid w:val="00FF6DB4"/>
    <w:rsid w:val="00FF71DB"/>
    <w:rsid w:val="00FF7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2142A6"/>
  <w15:docId w15:val="{A97B9AB0-4CD6-4328-8784-0C7B13A4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525"/>
    <w:rPr>
      <w:rFonts w:ascii="Arial" w:hAnsi="Arial" w:cs="Arial"/>
      <w:sz w:val="24"/>
      <w:szCs w:val="24"/>
    </w:rPr>
  </w:style>
  <w:style w:type="paragraph" w:styleId="Heading1">
    <w:name w:val="heading 1"/>
    <w:basedOn w:val="Normal"/>
    <w:next w:val="Normal"/>
    <w:link w:val="Heading1Char"/>
    <w:qFormat/>
    <w:rsid w:val="00354F01"/>
    <w:pPr>
      <w:keepNext/>
      <w:spacing w:before="240" w:after="60"/>
      <w:outlineLvl w:val="0"/>
    </w:pPr>
    <w:rPr>
      <w:b/>
      <w:bCs/>
      <w:kern w:val="32"/>
      <w:sz w:val="32"/>
      <w:szCs w:val="32"/>
    </w:rPr>
  </w:style>
  <w:style w:type="paragraph" w:styleId="Heading2">
    <w:name w:val="heading 2"/>
    <w:basedOn w:val="Normal"/>
    <w:next w:val="Normal"/>
    <w:link w:val="Heading2Char"/>
    <w:qFormat/>
    <w:rsid w:val="00354F01"/>
    <w:pPr>
      <w:keepNext/>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4F01"/>
    <w:rPr>
      <w:rFonts w:ascii="Arial" w:hAnsi="Arial" w:cs="Arial"/>
      <w:b/>
      <w:bCs/>
      <w:kern w:val="32"/>
      <w:sz w:val="32"/>
      <w:szCs w:val="32"/>
      <w:lang w:val="x-none" w:eastAsia="en-GB"/>
    </w:rPr>
  </w:style>
  <w:style w:type="character" w:customStyle="1" w:styleId="Heading2Char">
    <w:name w:val="Heading 2 Char"/>
    <w:link w:val="Heading2"/>
    <w:locked/>
    <w:rsid w:val="00354F01"/>
    <w:rPr>
      <w:rFonts w:ascii="Arial" w:hAnsi="Arial" w:cs="Arial"/>
      <w:b/>
      <w:bCs/>
      <w:sz w:val="20"/>
      <w:szCs w:val="20"/>
      <w:lang w:val="en-US" w:eastAsia="en-GB"/>
    </w:rPr>
  </w:style>
  <w:style w:type="paragraph" w:styleId="BodyText">
    <w:name w:val="Body Text"/>
    <w:basedOn w:val="Normal"/>
    <w:link w:val="BodyTextChar"/>
    <w:rsid w:val="00354F01"/>
    <w:rPr>
      <w:lang w:val="en-US"/>
    </w:rPr>
  </w:style>
  <w:style w:type="character" w:customStyle="1" w:styleId="BodyTextChar">
    <w:name w:val="Body Text Char"/>
    <w:link w:val="BodyText"/>
    <w:locked/>
    <w:rsid w:val="00354F01"/>
    <w:rPr>
      <w:rFonts w:ascii="Arial" w:hAnsi="Arial" w:cs="Arial"/>
      <w:sz w:val="20"/>
      <w:szCs w:val="20"/>
      <w:lang w:val="en-US" w:eastAsia="en-GB"/>
    </w:rPr>
  </w:style>
  <w:style w:type="character" w:styleId="Hyperlink">
    <w:name w:val="Hyperlink"/>
    <w:rsid w:val="00354F01"/>
    <w:rPr>
      <w:rFonts w:cs="Times New Roman"/>
      <w:color w:val="0000FF"/>
      <w:u w:val="single"/>
    </w:rPr>
  </w:style>
  <w:style w:type="paragraph" w:styleId="Header">
    <w:name w:val="header"/>
    <w:basedOn w:val="Normal"/>
    <w:link w:val="HeaderChar"/>
    <w:uiPriority w:val="99"/>
    <w:rsid w:val="00354F01"/>
    <w:pPr>
      <w:tabs>
        <w:tab w:val="center" w:pos="4513"/>
        <w:tab w:val="right" w:pos="9026"/>
      </w:tabs>
    </w:pPr>
  </w:style>
  <w:style w:type="character" w:customStyle="1" w:styleId="HeaderChar">
    <w:name w:val="Header Char"/>
    <w:link w:val="Header"/>
    <w:uiPriority w:val="99"/>
    <w:locked/>
    <w:rsid w:val="00354F01"/>
    <w:rPr>
      <w:rFonts w:ascii="Arial" w:hAnsi="Arial" w:cs="Arial"/>
      <w:sz w:val="24"/>
      <w:szCs w:val="24"/>
      <w:lang w:val="x-none" w:eastAsia="en-GB"/>
    </w:rPr>
  </w:style>
  <w:style w:type="paragraph" w:styleId="Footer">
    <w:name w:val="footer"/>
    <w:basedOn w:val="Normal"/>
    <w:link w:val="FooterChar"/>
    <w:rsid w:val="00354F01"/>
    <w:pPr>
      <w:tabs>
        <w:tab w:val="center" w:pos="4513"/>
        <w:tab w:val="right" w:pos="9026"/>
      </w:tabs>
    </w:pPr>
  </w:style>
  <w:style w:type="character" w:customStyle="1" w:styleId="FooterChar">
    <w:name w:val="Footer Char"/>
    <w:link w:val="Footer"/>
    <w:locked/>
    <w:rsid w:val="00354F01"/>
    <w:rPr>
      <w:rFonts w:ascii="Arial" w:hAnsi="Arial" w:cs="Arial"/>
      <w:sz w:val="24"/>
      <w:szCs w:val="24"/>
      <w:lang w:val="x-none" w:eastAsia="en-GB"/>
    </w:rPr>
  </w:style>
  <w:style w:type="paragraph" w:styleId="ListParagraph">
    <w:name w:val="List Paragraph"/>
    <w:basedOn w:val="Normal"/>
    <w:uiPriority w:val="34"/>
    <w:qFormat/>
    <w:rsid w:val="00357392"/>
    <w:pPr>
      <w:ind w:left="720"/>
    </w:pPr>
    <w:rPr>
      <w:rFonts w:eastAsia="Times New Roman" w:cs="Times New Roman"/>
    </w:rPr>
  </w:style>
  <w:style w:type="paragraph" w:styleId="BalloonText">
    <w:name w:val="Balloon Text"/>
    <w:basedOn w:val="Normal"/>
    <w:link w:val="BalloonTextChar"/>
    <w:rsid w:val="003708B1"/>
    <w:rPr>
      <w:rFonts w:ascii="Tahoma" w:hAnsi="Tahoma" w:cs="Tahoma"/>
      <w:sz w:val="16"/>
      <w:szCs w:val="16"/>
    </w:rPr>
  </w:style>
  <w:style w:type="character" w:customStyle="1" w:styleId="BalloonTextChar">
    <w:name w:val="Balloon Text Char"/>
    <w:link w:val="BalloonText"/>
    <w:rsid w:val="003708B1"/>
    <w:rPr>
      <w:rFonts w:ascii="Tahoma" w:hAnsi="Tahoma" w:cs="Tahoma"/>
      <w:sz w:val="16"/>
      <w:szCs w:val="16"/>
    </w:rPr>
  </w:style>
  <w:style w:type="paragraph" w:styleId="NormalWeb">
    <w:name w:val="Normal (Web)"/>
    <w:basedOn w:val="Normal"/>
    <w:uiPriority w:val="99"/>
    <w:unhideWhenUsed/>
    <w:rsid w:val="00D22C89"/>
    <w:rPr>
      <w:rFonts w:ascii="Times New Roman" w:hAnsi="Times New Roman" w:cs="Times New Roman"/>
    </w:rPr>
  </w:style>
  <w:style w:type="character" w:customStyle="1" w:styleId="st1">
    <w:name w:val="st1"/>
    <w:rsid w:val="00443285"/>
  </w:style>
  <w:style w:type="paragraph" w:customStyle="1" w:styleId="CFLBody">
    <w:name w:val="CFL Body"/>
    <w:basedOn w:val="Normal"/>
    <w:qFormat/>
    <w:rsid w:val="00C059A1"/>
    <w:pPr>
      <w:spacing w:after="200"/>
      <w:outlineLvl w:val="0"/>
    </w:pPr>
    <w:rPr>
      <w:rFonts w:eastAsia="Cambria" w:cs="Times New Roman"/>
      <w:lang w:eastAsia="en-US"/>
    </w:rPr>
  </w:style>
  <w:style w:type="paragraph" w:customStyle="1" w:styleId="Default">
    <w:name w:val="Default"/>
    <w:rsid w:val="00285936"/>
    <w:pPr>
      <w:autoSpaceDE w:val="0"/>
      <w:autoSpaceDN w:val="0"/>
      <w:adjustRightInd w:val="0"/>
    </w:pPr>
    <w:rPr>
      <w:rFonts w:ascii="Arial" w:hAnsi="Arial" w:cs="Arial"/>
      <w:color w:val="000000"/>
      <w:sz w:val="24"/>
      <w:szCs w:val="24"/>
    </w:rPr>
  </w:style>
  <w:style w:type="table" w:styleId="TableGrid">
    <w:name w:val="Table Grid"/>
    <w:basedOn w:val="TableNormal"/>
    <w:locked/>
    <w:rsid w:val="003C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08205">
      <w:bodyDiv w:val="1"/>
      <w:marLeft w:val="0"/>
      <w:marRight w:val="0"/>
      <w:marTop w:val="0"/>
      <w:marBottom w:val="0"/>
      <w:divBdr>
        <w:top w:val="none" w:sz="0" w:space="0" w:color="auto"/>
        <w:left w:val="none" w:sz="0" w:space="0" w:color="auto"/>
        <w:bottom w:val="none" w:sz="0" w:space="0" w:color="auto"/>
        <w:right w:val="none" w:sz="0" w:space="0" w:color="auto"/>
      </w:divBdr>
    </w:div>
    <w:div w:id="752703436">
      <w:bodyDiv w:val="1"/>
      <w:marLeft w:val="0"/>
      <w:marRight w:val="0"/>
      <w:marTop w:val="0"/>
      <w:marBottom w:val="0"/>
      <w:divBdr>
        <w:top w:val="none" w:sz="0" w:space="0" w:color="auto"/>
        <w:left w:val="none" w:sz="0" w:space="0" w:color="auto"/>
        <w:bottom w:val="none" w:sz="0" w:space="0" w:color="auto"/>
        <w:right w:val="none" w:sz="0" w:space="0" w:color="auto"/>
      </w:divBdr>
    </w:div>
    <w:div w:id="780106804">
      <w:bodyDiv w:val="1"/>
      <w:marLeft w:val="0"/>
      <w:marRight w:val="0"/>
      <w:marTop w:val="0"/>
      <w:marBottom w:val="0"/>
      <w:divBdr>
        <w:top w:val="none" w:sz="0" w:space="0" w:color="auto"/>
        <w:left w:val="none" w:sz="0" w:space="0" w:color="auto"/>
        <w:bottom w:val="none" w:sz="0" w:space="0" w:color="auto"/>
        <w:right w:val="none" w:sz="0" w:space="0" w:color="auto"/>
      </w:divBdr>
    </w:div>
    <w:div w:id="828522334">
      <w:bodyDiv w:val="1"/>
      <w:marLeft w:val="0"/>
      <w:marRight w:val="0"/>
      <w:marTop w:val="0"/>
      <w:marBottom w:val="0"/>
      <w:divBdr>
        <w:top w:val="none" w:sz="0" w:space="0" w:color="auto"/>
        <w:left w:val="none" w:sz="0" w:space="0" w:color="auto"/>
        <w:bottom w:val="none" w:sz="0" w:space="0" w:color="auto"/>
        <w:right w:val="none" w:sz="0" w:space="0" w:color="auto"/>
      </w:divBdr>
    </w:div>
    <w:div w:id="100277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2689B4358B8D4E9763A860E474FD82" ma:contentTypeVersion="18" ma:contentTypeDescription="Create a new document." ma:contentTypeScope="" ma:versionID="80201d48f3a7c0e56b8be3da81803d5a">
  <xsd:schema xmlns:xsd="http://www.w3.org/2001/XMLSchema" xmlns:xs="http://www.w3.org/2001/XMLSchema" xmlns:p="http://schemas.microsoft.com/office/2006/metadata/properties" xmlns:ns2="213c850c-f080-45fa-a6e9-a841e79ba0d6" xmlns:ns3="ac5c2849-74a1-46d7-ad44-587ab7d0a8b9" targetNamespace="http://schemas.microsoft.com/office/2006/metadata/properties" ma:root="true" ma:fieldsID="4066e3fb915aa19f20e26a5a2eddd9e2" ns2:_="" ns3:_="">
    <xsd:import namespace="213c850c-f080-45fa-a6e9-a841e79ba0d6"/>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c850c-f080-45fa-a6e9-a841e79ba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46763-6bf7-4a98-8b42-872944f811b7}"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3c850c-f080-45fa-a6e9-a841e79ba0d6">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F03837C6-0A24-4A1E-BC9C-2820F3876AC9}">
  <ds:schemaRefs>
    <ds:schemaRef ds:uri="http://schemas.microsoft.com/sharepoint/v3/contenttype/forms"/>
  </ds:schemaRefs>
</ds:datastoreItem>
</file>

<file path=customXml/itemProps2.xml><?xml version="1.0" encoding="utf-8"?>
<ds:datastoreItem xmlns:ds="http://schemas.openxmlformats.org/officeDocument/2006/customXml" ds:itemID="{67B67B8C-BE28-4252-8686-B1542E409166}">
  <ds:schemaRefs>
    <ds:schemaRef ds:uri="http://schemas.openxmlformats.org/officeDocument/2006/bibliography"/>
  </ds:schemaRefs>
</ds:datastoreItem>
</file>

<file path=customXml/itemProps3.xml><?xml version="1.0" encoding="utf-8"?>
<ds:datastoreItem xmlns:ds="http://schemas.openxmlformats.org/officeDocument/2006/customXml" ds:itemID="{4EEF9D67-228E-464A-BD4F-0AE4BD0C7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c850c-f080-45fa-a6e9-a841e79ba0d6"/>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28465-681C-495A-AB3C-302C388A1EF2}">
  <ds:schemaRefs>
    <ds:schemaRef ds:uri="http://schemas.microsoft.com/office/2006/metadata/properties"/>
    <ds:schemaRef ds:uri="http://schemas.microsoft.com/office/infopath/2007/PartnerControls"/>
    <ds:schemaRef ds:uri="213c850c-f080-45fa-a6e9-a841e79ba0d6"/>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(SCHOOL NAME HERE)             SCHOOL GOVERNING BODY</vt:lpstr>
    </vt:vector>
  </TitlesOfParts>
  <Company>Leeds City Council</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 HERE)             SCHOOL GOVERNING BODY</dc:title>
  <dc:creator>Mangledatron</dc:creator>
  <cp:lastModifiedBy>Julia</cp:lastModifiedBy>
  <cp:revision>2</cp:revision>
  <dcterms:created xsi:type="dcterms:W3CDTF">2024-05-22T11:46:00Z</dcterms:created>
  <dcterms:modified xsi:type="dcterms:W3CDTF">2024-05-22T11:46:00Z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0x0101004F2689B4358B8D4E9763A860E474FD82</vt:lpwstr>
  </property>
  <property fmtid="{D5CDD505-2E9C-101B-9397-08002B2CF9AE}" pid="3" name="Order">
    <vt:r8>100</vt:r8>
  </property>
  <property fmtid="{D5CDD505-2E9C-101B-9397-08002B2CF9AE}" pid="4" name="MediaServiceImageTags">
    <vt:lpwstr/>
  </property>
</Properties>
</file>