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BD416" w14:textId="7A5DA5F2" w:rsidR="00E40244" w:rsidRDefault="00E93605" w:rsidP="00E40244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0174B22C" wp14:editId="53649F6B">
                <wp:simplePos x="0" y="0"/>
                <wp:positionH relativeFrom="page">
                  <wp:posOffset>2209800</wp:posOffset>
                </wp:positionH>
                <wp:positionV relativeFrom="paragraph">
                  <wp:posOffset>-260350</wp:posOffset>
                </wp:positionV>
                <wp:extent cx="4972050" cy="981075"/>
                <wp:effectExtent l="0" t="0" r="0" b="95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AB1E0" w14:textId="77777777" w:rsidR="00E40244" w:rsidRPr="00CE2F85" w:rsidRDefault="00E40244" w:rsidP="00E40244">
                            <w:pPr>
                              <w:jc w:val="right"/>
                              <w:rPr>
                                <w:rFonts w:ascii="SassoonCRInfant" w:hAnsi="SassoonCRInfant"/>
                                <w:color w:val="FFFFFF" w:themeColor="background1"/>
                                <w:sz w:val="96"/>
                              </w:rPr>
                            </w:pPr>
                            <w:r w:rsidRPr="00CE2F85">
                              <w:rPr>
                                <w:rFonts w:ascii="SassoonCRInfant" w:hAnsi="SassoonCRInfant"/>
                                <w:color w:val="FFFFFF" w:themeColor="background1"/>
                                <w:sz w:val="96"/>
                              </w:rPr>
                              <w:t>School Report</w:t>
                            </w:r>
                          </w:p>
                          <w:p w14:paraId="168777EA" w14:textId="77777777" w:rsidR="00675A72" w:rsidRDefault="00675A72"/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4B22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74pt;margin-top:-20.5pt;width:391.5pt;height:77.2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3d/3AEAAJYDAAAOAAAAZHJzL2Uyb0RvYy54bWysU9tu2zAMfR+wfxD0vtgO1jU14hRdiw4D&#10;ugvQ9QNoWYqN2aJGKbGzrx8lJ+m2vg17EShKOjznkFpfT0Mv9pp8h7aSxSKXQluFTWe3lXz6dv9m&#10;JYUPYBvo0epKHrSX15vXr9ajK/USW+wbTYJBrC9HV8k2BFdmmVetHsAv0GnLhwZpgMBb2mYNwcjo&#10;Q58t8/xdNiI1jlBp7zl7Nx/KTcI3RqvwxRivg+grydxCWimtdVyzzRrKLYFrO3WkAf/AYoDOctEz&#10;1B0EEDvqXkANnSL0aMJC4ZChMZ3SSQOrKfK/1Dy24HTSwuZ4d7bJ/z9Y9Xn/6L6SCNN7nLiBSYR3&#10;D6i+e2HxtgW71TdEOLYaGi5cRMuy0fny+DRa7UsfQerxEzbcZNgFTECToSG6wjoFo3MDDmfT9RSE&#10;4uTbq8tlfsFHis+uVkV+eZFKQHl67ciHDxoHEYNKEjc1ocP+wYfIBsrTlVjM4n3X96mxvf0jwRdj&#10;JrGPhGfqYaonvh1V1NgcWAfhPCc81xy0SD+lGHlGKul/7IC0FP1Hy17EgUpBka/ynHd0StenAKzi&#10;95UMUszhbZinb+eo27YMP1tu8YZNM13S80zlSJabn2QeBzVO1+/7dOv5O21+AQAA//8DAFBLAwQU&#10;AAYACAAAACEArHyvkOAAAAAMAQAADwAAAGRycy9kb3ducmV2LnhtbEyPzW7CMBCE75V4B2uRegMn&#10;5UeQxkFtFRBIPVDKA5h4G0eN11FsSHj7Or20t2+0o9mZdNObmt2wdZUlAfE0AoZUWFVRKeD8uZ2s&#10;gDkvScnaEgq4o4NNNnpIZaJsRx94O/mShRByiRSgvW8Szl2h0Ug3tQ1SuH3Z1kgfZFty1couhJua&#10;P0XRkhtZUfigZYNvGovv09UIKPf5q9odqui4fte7br893PN8IcTjuH95Buax939mGOqH6pCFThd7&#10;JeVYLWA2X4UtXsBkHgcYHPFsoMsvLYBnKf8/IvsBAAD//wMAUEsBAi0AFAAGAAgAAAAhALaDOJL+&#10;AAAA4QEAABMAAAAAAAAAAAAAAAAAAAAAAFtDb250ZW50X1R5cGVzXS54bWxQSwECLQAUAAYACAAA&#10;ACEAOP0h/9YAAACUAQAACwAAAAAAAAAAAAAAAAAvAQAAX3JlbHMvLnJlbHNQSwECLQAUAAYACAAA&#10;ACEA6Id3f9wBAACWAwAADgAAAAAAAAAAAAAAAAAuAgAAZHJzL2Uyb0RvYy54bWxQSwECLQAUAAYA&#10;CAAAACEArHyvkOAAAAAMAQAADwAAAAAAAAAAAAAAAAA2BAAAZHJzL2Rvd25yZXYueG1sUEsFBgAA&#10;AAAEAAQA8wAAAEMFAAAAAA==&#10;" filled="f" stroked="f" strokecolor="blue" strokeweight="0">
                <v:textbox inset="0,3mm,0,0">
                  <w:txbxContent>
                    <w:p w14:paraId="227AB1E0" w14:textId="77777777" w:rsidR="00E40244" w:rsidRPr="00CE2F85" w:rsidRDefault="00E40244" w:rsidP="00E40244">
                      <w:pPr>
                        <w:jc w:val="right"/>
                        <w:rPr>
                          <w:rFonts w:ascii="SassoonCRInfant" w:hAnsi="SassoonCRInfant"/>
                          <w:color w:val="FFFFFF" w:themeColor="background1"/>
                          <w:sz w:val="96"/>
                        </w:rPr>
                      </w:pPr>
                      <w:r w:rsidRPr="00CE2F85">
                        <w:rPr>
                          <w:rFonts w:ascii="SassoonCRInfant" w:hAnsi="SassoonCRInfant"/>
                          <w:color w:val="FFFFFF" w:themeColor="background1"/>
                          <w:sz w:val="96"/>
                        </w:rPr>
                        <w:t>School Report</w:t>
                      </w:r>
                    </w:p>
                    <w:p w14:paraId="168777EA" w14:textId="77777777" w:rsidR="00675A72" w:rsidRDefault="00675A72"/>
                  </w:txbxContent>
                </v:textbox>
                <w10:wrap anchorx="page"/>
              </v:shape>
            </w:pict>
          </mc:Fallback>
        </mc:AlternateContent>
      </w:r>
      <w:r w:rsidR="008E684A">
        <w:rPr>
          <w:noProof/>
        </w:rPr>
        <w:drawing>
          <wp:anchor distT="0" distB="0" distL="114300" distR="114300" simplePos="0" relativeHeight="251654656" behindDoc="1" locked="0" layoutInCell="1" allowOverlap="1" wp14:anchorId="65F3BC91" wp14:editId="6BBF3DFF">
            <wp:simplePos x="0" y="0"/>
            <wp:positionH relativeFrom="page">
              <wp:align>left</wp:align>
            </wp:positionH>
            <wp:positionV relativeFrom="paragraph">
              <wp:posOffset>-347345</wp:posOffset>
            </wp:positionV>
            <wp:extent cx="7594600" cy="10925175"/>
            <wp:effectExtent l="0" t="0" r="6350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t's Mac III:ScampCreative:Artwork:MorleyVictoria:ReportCover:A4_ReportCove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4600" cy="1092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B02A3"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374F8D55" wp14:editId="11A7590D">
                <wp:simplePos x="0" y="0"/>
                <wp:positionH relativeFrom="column">
                  <wp:posOffset>1933575</wp:posOffset>
                </wp:positionH>
                <wp:positionV relativeFrom="paragraph">
                  <wp:posOffset>-247650</wp:posOffset>
                </wp:positionV>
                <wp:extent cx="4711700" cy="933450"/>
                <wp:effectExtent l="0" t="0" r="3175" b="0"/>
                <wp:wrapNone/>
                <wp:docPr id="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1700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67E00B" w14:textId="77777777" w:rsidR="005B02A3" w:rsidRPr="00CE21E7" w:rsidRDefault="005B02A3" w:rsidP="005B02A3">
                            <w:pPr>
                              <w:jc w:val="right"/>
                              <w:rPr>
                                <w:color w:val="FFFFFF" w:themeColor="background1"/>
                                <w:sz w:val="9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96"/>
                              </w:rPr>
                              <w:t>School Report</w:t>
                            </w:r>
                          </w:p>
                          <w:p w14:paraId="160AEFCC" w14:textId="77777777" w:rsidR="005B02A3" w:rsidRPr="00CE21E7" w:rsidRDefault="005B02A3" w:rsidP="005B02A3">
                            <w:pPr>
                              <w:rPr>
                                <w:sz w:val="96"/>
                              </w:rPr>
                            </w:pPr>
                            <w:r>
                              <w:rPr>
                                <w:sz w:val="96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F8D55" id="Text Box 16" o:spid="_x0000_s1027" type="#_x0000_t202" style="position:absolute;margin-left:152.25pt;margin-top:-19.5pt;width:371pt;height:73.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BHX3gEAAJ0DAAAOAAAAZHJzL2Uyb0RvYy54bWysU11v1DAQfEfiP1h+55K0hZboclVpVYRU&#10;ClLhBziOc7FIvGbXd8nx61k7uSsfb4gXa7O2xzOzk/X1NPRib5AsuEoWq1wK4zQ01m0r+fXL/asr&#10;KSgo16genKnkwZC83rx8sR59ac6gg74xKBjEUTn6SnYh+DLLSHdmULQCbxxvtoCDCvyJ26xBNTL6&#10;0Gdnef4mGwEbj6ANEXfv5k25Sfhta3T41LZkgugrydxCWjGtdVyzzVqVW1S+s3qhof6BxaCs40dP&#10;UHcqKLFD+xfUYDUCQRtWGoYM2tZqkzSwmiL/Q81Tp7xJWtgc8ieb6P/B6sf9k/+MIkzvYOIBJhHk&#10;H0B/I+HgtlNua24QYeyMavjhIlqWjZ7K5Wq0mkqKIPX4ERoestoFSEBTi0N0hXUKRucBHE6mmykI&#10;zc2Ly6K4zHlL897b8/OL12kqmSqPtz1SeG9gELGoJPJQE7raP1CIbFR5PBIfc3Bv+z4Ntne/Nfhg&#10;7CT2kfBMPUz1JGyzSItiamgOLAdhjgvHm4sO8IcUI0elkvR9p9BI0X9wbEnMVSqK/CqPSvDYro+F&#10;cprvVzJIMZe3YQ7hzqPddgw/O+/ghr1rbZL1TGXhzBlIape8xpD9+p1OPf9Vm58AAAD//wMAUEsD&#10;BBQABgAIAAAAIQD/SYwp4QAAAAwBAAAPAAAAZHJzL2Rvd25yZXYueG1sTI/NTsMwEITvSLyDtUjc&#10;Whv6ozbEqQClVStxgMIDuPGSRMTrKHab9O3ZnOC2uzOa/SbdDK4RF+xC7UnDw1SBQCq8ranU8PW5&#10;naxAhGjImsYTarhigE12e5OaxPqePvByjKXgEAqJ0VDF2CZShqJCZ8LUt0isffvOmchrV0rbmZ7D&#10;XSMflVpKZ2riD5Vp8bXC4ud4dhrKff5id4dava/fql2/3x6ueb7Q+v5ueH4CEXGIf2YY8RkdMmY6&#10;+TPZIBoNMzVfsFXDZLbmUqNDzZd8Oo3TSoHMUvm/RPYLAAD//wMAUEsBAi0AFAAGAAgAAAAhALaD&#10;OJL+AAAA4QEAABMAAAAAAAAAAAAAAAAAAAAAAFtDb250ZW50X1R5cGVzXS54bWxQSwECLQAUAAYA&#10;CAAAACEAOP0h/9YAAACUAQAACwAAAAAAAAAAAAAAAAAvAQAAX3JlbHMvLnJlbHNQSwECLQAUAAYA&#10;CAAAACEAvDgR194BAACdAwAADgAAAAAAAAAAAAAAAAAuAgAAZHJzL2Uyb0RvYy54bWxQSwECLQAU&#10;AAYACAAAACEA/0mMKeEAAAAMAQAADwAAAAAAAAAAAAAAAAA4BAAAZHJzL2Rvd25yZXYueG1sUEsF&#10;BgAAAAAEAAQA8wAAAEYFAAAAAA==&#10;" filled="f" stroked="f" strokecolor="blue" strokeweight="0">
                <v:textbox inset="0,3mm,0,0">
                  <w:txbxContent>
                    <w:p w14:paraId="7267E00B" w14:textId="77777777" w:rsidR="005B02A3" w:rsidRPr="00CE21E7" w:rsidRDefault="005B02A3" w:rsidP="005B02A3">
                      <w:pPr>
                        <w:jc w:val="right"/>
                        <w:rPr>
                          <w:color w:val="FFFFFF" w:themeColor="background1"/>
                          <w:sz w:val="96"/>
                        </w:rPr>
                      </w:pPr>
                      <w:r>
                        <w:rPr>
                          <w:color w:val="FFFFFF" w:themeColor="background1"/>
                          <w:sz w:val="96"/>
                        </w:rPr>
                        <w:t>School Report</w:t>
                      </w:r>
                    </w:p>
                    <w:p w14:paraId="160AEFCC" w14:textId="77777777" w:rsidR="005B02A3" w:rsidRPr="00CE21E7" w:rsidRDefault="005B02A3" w:rsidP="005B02A3">
                      <w:pPr>
                        <w:rPr>
                          <w:sz w:val="96"/>
                        </w:rPr>
                      </w:pPr>
                      <w:r>
                        <w:rPr>
                          <w:sz w:val="96"/>
                        </w:rPr>
                        <w:t xml:space="preserve"> report</w:t>
                      </w:r>
                    </w:p>
                  </w:txbxContent>
                </v:textbox>
              </v:shape>
            </w:pict>
          </mc:Fallback>
        </mc:AlternateContent>
      </w:r>
    </w:p>
    <w:p w14:paraId="33E42124" w14:textId="037374F0" w:rsidR="00E40244" w:rsidRPr="00561C19" w:rsidRDefault="00E40244" w:rsidP="00E40244">
      <w:pPr>
        <w:rPr>
          <w:noProof/>
        </w:rPr>
      </w:pPr>
    </w:p>
    <w:p w14:paraId="51D8310D" w14:textId="6EEF703C" w:rsidR="00E40244" w:rsidRPr="00561C19" w:rsidRDefault="00E40244" w:rsidP="00E40244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5FC2AD3" wp14:editId="648A68F2">
                <wp:simplePos x="0" y="0"/>
                <wp:positionH relativeFrom="column">
                  <wp:posOffset>3438525</wp:posOffset>
                </wp:positionH>
                <wp:positionV relativeFrom="paragraph">
                  <wp:posOffset>10795</wp:posOffset>
                </wp:positionV>
                <wp:extent cx="3254375" cy="358775"/>
                <wp:effectExtent l="0" t="0" r="3175" b="317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437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824FDE" w14:textId="69565970" w:rsidR="00E40244" w:rsidRPr="005B04F0" w:rsidRDefault="00E40244" w:rsidP="00E40244">
                            <w:pPr>
                              <w:jc w:val="right"/>
                              <w:rPr>
                                <w:color w:val="FFFFFF" w:themeColor="background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C2AD3" id="Text Box 11" o:spid="_x0000_s1028" type="#_x0000_t202" style="position:absolute;margin-left:270.75pt;margin-top:.85pt;width:256.25pt;height:28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YEg4AEAAJ0DAAAOAAAAZHJzL2Uyb0RvYy54bWysU9tu2zAMfR+wfxD0vthJljUw4hRdiw4D&#10;ugvQ9QNkWY6F2aJGKrGzrx8lJ+m2vg17EShKOuQ5PNpcj30nDgbJgivlfJZLYZyG2rpdKZ++3b9Z&#10;S0FBuVp14Ewpj4bk9fb1q83gC7OAFrraoGAQR8XgS9mG4IssI92aXtEMvHF82AD2KvAWd1mNamD0&#10;vssWef4uGwBrj6ANEWfvpkO5TfhNY3T40jRkguhKyb2FtGJaq7hm240qdqh8a/WpDfUPXfTKOi56&#10;gbpTQYk92hdQvdUIBE2YaegzaBqrTeLAbOb5X2weW+VN4sLikL/IRP8PVn8+PPqvKML4HkYeYCJB&#10;/gH0dxIOblvlduYGEYbWqJoLz6Nk2eCpOD2NUlNBEaQaPkHNQ1b7AAlobLCPqjBPweg8gONFdDMG&#10;oTm5XKzeLq9WUmg+W67WVxzHEqo4v/ZI4YOBXsSglMhDTejq8EBhunq+Eos5uLddlwbbuT8SjBkz&#10;qfvY8NR6GKtR2LqUi1g3kqmgPjIdhMkubG8OWsCfUgxslVLSj71CI0X30bEk0VcpmOfrPOcdntPV&#10;OVBO8/tSBimm8DZMJtx7tLuW4SflHdywdo1NtJ5bOfXMHkjCnPwaTfb7Pt16/lXbXwAAAP//AwBQ&#10;SwMEFAAGAAgAAAAhAB0qHRjeAAAACQEAAA8AAABkcnMvZG93bnJldi54bWxMj0FOwzAQRfdI3MEa&#10;JHbUbtVAG+JUgNKqlVhA6QHceEgi4nEUu016e6YrWI7e15/3s9XoWnHGPjSeNEwnCgRS6W1DlYbD&#10;1/phASJEQ9a0nlDDBQOs8tubzKTWD/SJ532sBJdQSI2GOsYulTKUNToTJr5DYvbte2cin30lbW8G&#10;LnetnCn1KJ1piD/UpsO3Gsuf/clpqLbFq93sGvWxfK83w3a9uxRFovX93fjyDCLiGP/CcNVndcjZ&#10;6ehPZINoNSTzacJRBk8grlwlcx53ZLKYgcwz+X9B/gsAAP//AwBQSwECLQAUAAYACAAAACEAtoM4&#10;kv4AAADhAQAAEwAAAAAAAAAAAAAAAAAAAAAAW0NvbnRlbnRfVHlwZXNdLnhtbFBLAQItABQABgAI&#10;AAAAIQA4/SH/1gAAAJQBAAALAAAAAAAAAAAAAAAAAC8BAABfcmVscy8ucmVsc1BLAQItABQABgAI&#10;AAAAIQBSFYEg4AEAAJ0DAAAOAAAAAAAAAAAAAAAAAC4CAABkcnMvZTJvRG9jLnhtbFBLAQItABQA&#10;BgAIAAAAIQAdKh0Y3gAAAAkBAAAPAAAAAAAAAAAAAAAAADoEAABkcnMvZG93bnJldi54bWxQSwUG&#10;AAAAAAQABADzAAAARQUAAAAA&#10;" filled="f" stroked="f" strokecolor="blue" strokeweight="0">
                <v:textbox inset="0,3mm,0,0">
                  <w:txbxContent>
                    <w:p w14:paraId="60824FDE" w14:textId="69565970" w:rsidR="00E40244" w:rsidRPr="005B04F0" w:rsidRDefault="00E40244" w:rsidP="00E40244">
                      <w:pPr>
                        <w:jc w:val="right"/>
                        <w:rPr>
                          <w:color w:val="FFFFFF" w:themeColor="background1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DEAACB" w14:textId="0C4DF89C" w:rsidR="00E40244" w:rsidRPr="00561C19" w:rsidRDefault="00E40244" w:rsidP="00E40244"/>
    <w:p w14:paraId="124B1D3E" w14:textId="6A496A4C" w:rsidR="00E40244" w:rsidRPr="00561C19" w:rsidRDefault="00CE2F85" w:rsidP="003D0B0D">
      <w:pPr>
        <w:jc w:val="center"/>
      </w:pPr>
      <w:r>
        <w:rPr>
          <w:color w:val="FFFFFF" w:themeColor="background1"/>
          <w:sz w:val="40"/>
          <w:szCs w:val="40"/>
        </w:rPr>
        <w:t xml:space="preserve">                                                     </w:t>
      </w:r>
      <w:r w:rsidRPr="00CE2F85">
        <w:rPr>
          <w:rFonts w:ascii="SassoonCRInfant" w:hAnsi="SassoonCRInfant"/>
          <w:color w:val="FFFFFF" w:themeColor="background1"/>
          <w:sz w:val="40"/>
          <w:szCs w:val="40"/>
        </w:rPr>
        <w:t>Academic Year</w:t>
      </w:r>
      <w:r w:rsidR="00E93605">
        <w:rPr>
          <w:rFonts w:ascii="SassoonCRInfant" w:hAnsi="SassoonCRInfant"/>
          <w:color w:val="FFFFFF" w:themeColor="background1"/>
          <w:sz w:val="40"/>
          <w:szCs w:val="40"/>
        </w:rPr>
        <w:t xml:space="preserve"> </w:t>
      </w:r>
      <w:r w:rsidRPr="00CE2F85">
        <w:rPr>
          <w:rFonts w:ascii="SassoonCRInfant" w:hAnsi="SassoonCRInfant"/>
          <w:color w:val="FFFFFF" w:themeColor="background1"/>
          <w:sz w:val="40"/>
          <w:szCs w:val="40"/>
        </w:rPr>
        <w:t>20</w:t>
      </w:r>
      <w:r w:rsidR="003D0B0D">
        <w:rPr>
          <w:rFonts w:ascii="SassoonCRInfant" w:hAnsi="SassoonCRInfant"/>
          <w:color w:val="FFFFFF" w:themeColor="background1"/>
          <w:sz w:val="40"/>
          <w:szCs w:val="40"/>
        </w:rPr>
        <w:t>2</w:t>
      </w:r>
      <w:r w:rsidR="00CC0512">
        <w:rPr>
          <w:rFonts w:ascii="SassoonCRInfant" w:hAnsi="SassoonCRInfant"/>
          <w:color w:val="FFFFFF" w:themeColor="background1"/>
          <w:sz w:val="40"/>
          <w:szCs w:val="40"/>
        </w:rPr>
        <w:t>4</w:t>
      </w:r>
      <w:r>
        <w:rPr>
          <w:rFonts w:ascii="SassoonCRInfant" w:hAnsi="SassoonCRInfant"/>
          <w:color w:val="FFFFFF" w:themeColor="background1"/>
          <w:sz w:val="40"/>
          <w:szCs w:val="40"/>
        </w:rPr>
        <w:t xml:space="preserve"> </w:t>
      </w:r>
      <w:r w:rsidRPr="00CE2F85">
        <w:rPr>
          <w:rFonts w:ascii="SassoonCRInfant" w:hAnsi="SassoonCRInfant"/>
          <w:color w:val="FFFFFF" w:themeColor="background1"/>
          <w:sz w:val="40"/>
          <w:szCs w:val="40"/>
        </w:rPr>
        <w:t>-202</w:t>
      </w:r>
      <w:r w:rsidR="00CC0512">
        <w:rPr>
          <w:rFonts w:ascii="SassoonCRInfant" w:hAnsi="SassoonCRInfant"/>
          <w:color w:val="FFFFFF" w:themeColor="background1"/>
          <w:sz w:val="40"/>
          <w:szCs w:val="40"/>
        </w:rPr>
        <w:t>5</w:t>
      </w:r>
    </w:p>
    <w:p w14:paraId="66AD91C9" w14:textId="45375E22" w:rsidR="00E40244" w:rsidRPr="00561C19" w:rsidRDefault="00E40244" w:rsidP="00E40244"/>
    <w:p w14:paraId="2BBECA0D" w14:textId="1FC8EDF5" w:rsidR="00E40244" w:rsidRPr="00561C19" w:rsidRDefault="00E40244" w:rsidP="00E40244"/>
    <w:p w14:paraId="515A1C21" w14:textId="0AF634BC" w:rsidR="00E40244" w:rsidRPr="00561C19" w:rsidRDefault="00E40244" w:rsidP="00E40244"/>
    <w:p w14:paraId="08F5FBCD" w14:textId="53648E51" w:rsidR="00E40244" w:rsidRPr="00561C19" w:rsidRDefault="00E40244" w:rsidP="00E40244"/>
    <w:p w14:paraId="5FC9AAD5" w14:textId="3EAF9012" w:rsidR="00E40244" w:rsidRPr="00561C19" w:rsidRDefault="00E40244" w:rsidP="00E40244"/>
    <w:p w14:paraId="56AB9288" w14:textId="6E8632B2" w:rsidR="00E40244" w:rsidRPr="00561C19" w:rsidRDefault="00E40244" w:rsidP="00E40244"/>
    <w:p w14:paraId="0F214D7E" w14:textId="0E5188DB" w:rsidR="00E40244" w:rsidRPr="00561C19" w:rsidRDefault="00E40244" w:rsidP="00E40244"/>
    <w:p w14:paraId="0BA68556" w14:textId="5857E553" w:rsidR="00E40244" w:rsidRPr="00561C19" w:rsidRDefault="00E40244" w:rsidP="00E40244"/>
    <w:p w14:paraId="0E55EE51" w14:textId="4A36436A" w:rsidR="00E40244" w:rsidRPr="00561C19" w:rsidRDefault="00E40244" w:rsidP="00E40244"/>
    <w:p w14:paraId="11A44423" w14:textId="4601FF96" w:rsidR="00E40244" w:rsidRPr="00561C19" w:rsidRDefault="00E40244" w:rsidP="00E40244"/>
    <w:p w14:paraId="65D6BAB8" w14:textId="74A20E93" w:rsidR="00E40244" w:rsidRPr="00561C19" w:rsidRDefault="00E40244" w:rsidP="00E40244"/>
    <w:p w14:paraId="79C61409" w14:textId="2C74D309" w:rsidR="00E40244" w:rsidRPr="00561C19" w:rsidRDefault="00E40244" w:rsidP="00E40244"/>
    <w:p w14:paraId="3EFB8C63" w14:textId="1EC50364" w:rsidR="00E40244" w:rsidRPr="00561C19" w:rsidRDefault="007C794E" w:rsidP="00E40244">
      <w:r>
        <w:rPr>
          <w:noProof/>
        </w:rPr>
        <w:drawing>
          <wp:anchor distT="0" distB="0" distL="114300" distR="114300" simplePos="0" relativeHeight="251661824" behindDoc="0" locked="0" layoutInCell="1" allowOverlap="1" wp14:anchorId="17E6EA6B" wp14:editId="5A36AF79">
            <wp:simplePos x="0" y="0"/>
            <wp:positionH relativeFrom="margin">
              <wp:posOffset>1590675</wp:posOffset>
            </wp:positionH>
            <wp:positionV relativeFrom="paragraph">
              <wp:posOffset>107315</wp:posOffset>
            </wp:positionV>
            <wp:extent cx="3441700" cy="3441700"/>
            <wp:effectExtent l="57150" t="114300" r="44450" b="63500"/>
            <wp:wrapNone/>
            <wp:docPr id="17" name="Picture 17" descr="Man with short h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Man with short hair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rcRect t="8667" b="8667"/>
                    <a:stretch>
                      <a:fillRect/>
                    </a:stretch>
                  </pic:blipFill>
                  <pic:spPr>
                    <a:xfrm>
                      <a:off x="0" y="0"/>
                      <a:ext cx="3441700" cy="3441700"/>
                    </a:xfrm>
                    <a:prstGeom prst="ellipse">
                      <a:avLst/>
                    </a:prstGeom>
                    <a:effectLst>
                      <a:outerShdw blurRad="50800" dist="38100" dir="18900000" algn="bl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459A30" w14:textId="17F90C9B" w:rsidR="00E40244" w:rsidRPr="00561C19" w:rsidRDefault="00E40244" w:rsidP="00E40244"/>
    <w:p w14:paraId="303916AE" w14:textId="118AFD54" w:rsidR="00E40244" w:rsidRPr="00561C19" w:rsidRDefault="00E40244" w:rsidP="00E40244"/>
    <w:p w14:paraId="1927D2A0" w14:textId="77777777" w:rsidR="00E40244" w:rsidRPr="00561C19" w:rsidRDefault="00E40244" w:rsidP="00E40244"/>
    <w:p w14:paraId="27C80D8E" w14:textId="77777777" w:rsidR="00E40244" w:rsidRPr="00561C19" w:rsidRDefault="00E40244" w:rsidP="00E40244"/>
    <w:p w14:paraId="40BCDABA" w14:textId="77777777" w:rsidR="00E40244" w:rsidRPr="00561C19" w:rsidRDefault="00E40244" w:rsidP="00E40244"/>
    <w:p w14:paraId="281FD8C1" w14:textId="77777777" w:rsidR="00E40244" w:rsidRPr="00561C19" w:rsidRDefault="00E40244" w:rsidP="00E40244"/>
    <w:p w14:paraId="68CB2D04" w14:textId="77777777" w:rsidR="00E40244" w:rsidRPr="00561C19" w:rsidRDefault="00E40244" w:rsidP="00E40244"/>
    <w:p w14:paraId="558AE88A" w14:textId="77777777" w:rsidR="00E40244" w:rsidRPr="00561C19" w:rsidRDefault="00E40244" w:rsidP="00E40244"/>
    <w:p w14:paraId="4D07DA29" w14:textId="77777777" w:rsidR="00E40244" w:rsidRPr="00561C19" w:rsidRDefault="00E40244" w:rsidP="00E40244"/>
    <w:p w14:paraId="4149438A" w14:textId="2F988D45" w:rsidR="00E40244" w:rsidRPr="00561C19" w:rsidRDefault="00E40244" w:rsidP="00E40244"/>
    <w:p w14:paraId="32B0ED82" w14:textId="35E849D7" w:rsidR="00E40244" w:rsidRPr="00561C19" w:rsidRDefault="00E40244" w:rsidP="00E40244"/>
    <w:p w14:paraId="48946F0A" w14:textId="3DD1D252" w:rsidR="00E40244" w:rsidRPr="00561C19" w:rsidRDefault="00E40244" w:rsidP="00E40244"/>
    <w:p w14:paraId="228D3DF5" w14:textId="6777EE95" w:rsidR="005B02A3" w:rsidRDefault="005B02A3" w:rsidP="005B02A3"/>
    <w:p w14:paraId="3C9E2ADE" w14:textId="6EEF7FDD" w:rsidR="009479CB" w:rsidRDefault="00AF71CE" w:rsidP="00130D14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4DAB3A4C" wp14:editId="0A690DAE">
                <wp:simplePos x="0" y="0"/>
                <wp:positionH relativeFrom="column">
                  <wp:posOffset>2971800</wp:posOffset>
                </wp:positionH>
                <wp:positionV relativeFrom="paragraph">
                  <wp:posOffset>-314325</wp:posOffset>
                </wp:positionV>
                <wp:extent cx="3959225" cy="923925"/>
                <wp:effectExtent l="0" t="0" r="3175" b="9525"/>
                <wp:wrapNone/>
                <wp:docPr id="29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22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D75800" w14:textId="77777777" w:rsidR="00AF71CE" w:rsidRPr="00CE21E7" w:rsidRDefault="00AF71CE" w:rsidP="00AF71CE">
                            <w:pPr>
                              <w:jc w:val="right"/>
                              <w:rPr>
                                <w:color w:val="FFFFFF" w:themeColor="background1"/>
                                <w:sz w:val="9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96"/>
                              </w:rPr>
                              <w:t xml:space="preserve">School </w:t>
                            </w:r>
                            <w:r w:rsidRPr="00CE21E7">
                              <w:rPr>
                                <w:color w:val="FFFFFF" w:themeColor="background1"/>
                                <w:sz w:val="96"/>
                              </w:rPr>
                              <w:t xml:space="preserve">Report </w:t>
                            </w:r>
                          </w:p>
                          <w:p w14:paraId="78580131" w14:textId="77777777" w:rsidR="00AF71CE" w:rsidRPr="00CE21E7" w:rsidRDefault="00AF71CE" w:rsidP="00AF71CE">
                            <w:pPr>
                              <w:rPr>
                                <w:sz w:val="96"/>
                              </w:rPr>
                            </w:pP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B3A4C" id="_x0000_s1029" type="#_x0000_t202" style="position:absolute;margin-left:234pt;margin-top:-24.75pt;width:311.75pt;height:72.75pt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1bq3gEAAJ0DAAAOAAAAZHJzL2Uyb0RvYy54bWysU8Fu2zAMvQ/YPwi6L3ZcdGiMOEXXosOA&#10;bivQ9QMUWbaF2aJGKrGzrx8lJ+m63YZdBIqSHt97pNbX09CLvUGy4Cq5XORSGKehtq6t5PO3+3dX&#10;UlBQrlY9OFPJgyF5vXn7Zj360hTQQV8bFAziqBx9JbsQfJllpDszKFqAN44PG8BBBd5im9WoRkYf&#10;+qzI8/fZCFh7BG2IOHs3H8pNwm8ao8PXpiETRF9J5hbSimndxjXbrFXZovKd1Uca6h9YDMo6LnqG&#10;ulNBiR3av6AGqxEImrDQMGTQNFabpIHVLPM/1Dx1ypukhc0hf7aJ/h+s/rJ/8o8owvQBJm5gEkH+&#10;AfR3Eg5uO+Vac4MIY2dUzYWX0bJs9FQen0arqaQIsh0/Q81NVrsACWhqcIiusE7B6NyAw9l0MwWh&#10;OXmxulwVxaUUms9WxcWK41hClafXHil8NDCIGFQSuakJXe0fKMxXT1diMQf3tu9TY3v3KsGYMZPY&#10;R8Iz9TBtJ2FrZhLrRjFbqA8sB2EeFx5vDjrAn1KMPCqVpB87hUaK/pNjS+JcpWCZX+U57/CU3p4C&#10;5TS/r2SQYg5vwzyEO4+27Rh+dt7BDXvX2CTrhcqRM89AMuY4r3HIft+nWy+/avMLAAD//wMAUEsD&#10;BBQABgAIAAAAIQDgx3sY4QAAAAsBAAAPAAAAZHJzL2Rvd25yZXYueG1sTI/BbsIwEETvlfoP1lbq&#10;DWwqiEjIBrVVQCBxaGk/wMRLHDW2o9iQ8Pc1p/Y2qxnNvsnXo2nZlXrfOIswmwpgZCunGlsjfH9t&#10;JktgPkirZOssIdzIw7p4fMhlptxgP+l6DDWLJdZnEkGH0GWc+0qTkX7qOrLRO7veyBDPvuaql0Ms&#10;Ny1/ESLhRjY2ftCyo3dN1c/xYhDqXfmmtvtGfKQHvR12m/2tLBeIz0/j6wpYoDH8heGOH9GhiEwn&#10;d7HKsxZhnizjloAwmacLYPeESGdRnRDSRAAvcv5/Q/ELAAD//wMAUEsBAi0AFAAGAAgAAAAhALaD&#10;OJL+AAAA4QEAABMAAAAAAAAAAAAAAAAAAAAAAFtDb250ZW50X1R5cGVzXS54bWxQSwECLQAUAAYA&#10;CAAAACEAOP0h/9YAAACUAQAACwAAAAAAAAAAAAAAAAAvAQAAX3JlbHMvLnJlbHNQSwECLQAUAAYA&#10;CAAAACEAEKtW6t4BAACdAwAADgAAAAAAAAAAAAAAAAAuAgAAZHJzL2Uyb0RvYy54bWxQSwECLQAU&#10;AAYACAAAACEA4Md7GOEAAAALAQAADwAAAAAAAAAAAAAAAAA4BAAAZHJzL2Rvd25yZXYueG1sUEsF&#10;BgAAAAAEAAQA8wAAAEYFAAAAAA==&#10;" filled="f" stroked="f" strokecolor="blue" strokeweight="0">
                <v:textbox inset="0,3mm,0,0">
                  <w:txbxContent>
                    <w:p w14:paraId="78D75800" w14:textId="77777777" w:rsidR="00AF71CE" w:rsidRPr="00CE21E7" w:rsidRDefault="00AF71CE" w:rsidP="00AF71CE">
                      <w:pPr>
                        <w:jc w:val="right"/>
                        <w:rPr>
                          <w:color w:val="FFFFFF" w:themeColor="background1"/>
                          <w:sz w:val="96"/>
                        </w:rPr>
                      </w:pPr>
                      <w:r>
                        <w:rPr>
                          <w:color w:val="FFFFFF" w:themeColor="background1"/>
                          <w:sz w:val="96"/>
                        </w:rPr>
                        <w:t xml:space="preserve">School </w:t>
                      </w:r>
                      <w:r w:rsidRPr="00CE21E7">
                        <w:rPr>
                          <w:color w:val="FFFFFF" w:themeColor="background1"/>
                          <w:sz w:val="96"/>
                        </w:rPr>
                        <w:t xml:space="preserve">Report </w:t>
                      </w:r>
                    </w:p>
                    <w:p w14:paraId="78580131" w14:textId="77777777" w:rsidR="00AF71CE" w:rsidRPr="00CE21E7" w:rsidRDefault="00AF71CE" w:rsidP="00AF71CE">
                      <w:pPr>
                        <w:rPr>
                          <w:sz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332A51E" w14:textId="4642E576" w:rsidR="00130D14" w:rsidRDefault="00130D14" w:rsidP="00130D14"/>
    <w:p w14:paraId="28F55487" w14:textId="4449625F" w:rsidR="00D63A13" w:rsidRPr="00D63A13" w:rsidRDefault="00CC0CC0" w:rsidP="00D63A13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B38382A" wp14:editId="7B3E88F9">
                <wp:simplePos x="0" y="0"/>
                <wp:positionH relativeFrom="margin">
                  <wp:align>right</wp:align>
                </wp:positionH>
                <wp:positionV relativeFrom="paragraph">
                  <wp:posOffset>74295</wp:posOffset>
                </wp:positionV>
                <wp:extent cx="3254375" cy="358775"/>
                <wp:effectExtent l="0" t="0" r="3175" b="3175"/>
                <wp:wrapNone/>
                <wp:docPr id="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437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47717D" w14:textId="0DC5B7E6" w:rsidR="005B02A3" w:rsidRPr="005B04F0" w:rsidRDefault="005B02A3" w:rsidP="005B02A3">
                            <w:pPr>
                              <w:jc w:val="right"/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AE1EC0">
                              <w:rPr>
                                <w:color w:val="FFFFFF" w:themeColor="background1"/>
                                <w:sz w:val="36"/>
                              </w:rPr>
                              <w:t>September 201</w:t>
                            </w:r>
                            <w:r w:rsidR="00387118">
                              <w:rPr>
                                <w:color w:val="FFFFFF" w:themeColor="background1"/>
                                <w:sz w:val="36"/>
                              </w:rPr>
                              <w:t>8 – July 2019</w:t>
                            </w: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8382A" id="Text Box 12" o:spid="_x0000_s1030" type="#_x0000_t202" style="position:absolute;margin-left:205.05pt;margin-top:5.85pt;width:256.25pt;height:28.25pt;z-index:-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AiL4AEAAJ0DAAAOAAAAZHJzL2Uyb0RvYy54bWysU9tu2zAMfR+wfxD0vthJmjUw4hRdiw4D&#10;unVAtw+QZTkWZosaqcTOvn6UnKS7vA17EShKOuQ5PNrcjH0nDgbJgivlfJZLYZyG2rpdKb9+eXiz&#10;loKCcrXqwJlSHg3Jm+3rV5vBF2YBLXS1QcEgjorBl7INwRdZRro1vaIZeOP4sAHsVeAt7rIa1cDo&#10;fZct8vxtNgDWHkEbIs7eT4dym/Cbxujw1DRkguhKyb2FtGJaq7hm240qdqh8a/WpDfUPXfTKOi56&#10;gbpXQYk92r+geqsRCJow09Bn0DRWm8SB2czzP9g8t8qbxIXFIX+Rif4frP50ePafUYTxHYw8wESC&#10;/CPobyQc3LXK7cwtIgytUTUXnkfJssFTcXoapaaCIkg1fISah6z2ARLQ2GAfVWGegtF5AMeL6GYM&#10;QnNyuVhdLa9XUmg+W67W1xzHEqo4v/ZI4b2BXsSglMhDTejq8Ehhunq+Eos5eLBdlwbbud8SjBkz&#10;qfvY8NR6GKtR2LqUV7FuJFNBfWQ6CJNd2N4ctIA/pBjYKqWk73uFRorug2NJoq9SMM/Xec47PKer&#10;c6Cc5velDFJM4V2YTLj3aHctw0/KO7hl7RqbaL20cuqZPZCEOfk1muzXfbr18qu2PwEAAP//AwBQ&#10;SwMEFAAGAAgAAAAhAM33kiTdAAAABgEAAA8AAABkcnMvZG93bnJldi54bWxMj8FOwzAQRO9I/IO1&#10;SNyok0gpJcSpAKVVK3GAwge48RJHxOsodpv071lOcNyZ0czbcj27XpxxDJ0nBekiAYHUeNNRq+Dz&#10;Y3O3AhGiJqN7T6jgggHW1fVVqQvjJ3rH8yG2gksoFFqBjXEopAyNRafDwg9I7H350enI59hKM+qJ&#10;y10vsyRZSqc74gWrB3yx2HwfTk5Bu6ufzXbfJW8Pr3Y77Tb7S13nSt3ezE+PICLO8S8Mv/iMDhUz&#10;Hf2JTBC9An4kspreg2A3T7McxFHBcpWBrEr5H7/6AQAA//8DAFBLAQItABQABgAIAAAAIQC2gziS&#10;/gAAAOEBAAATAAAAAAAAAAAAAAAAAAAAAABbQ29udGVudF9UeXBlc10ueG1sUEsBAi0AFAAGAAgA&#10;AAAhADj9If/WAAAAlAEAAAsAAAAAAAAAAAAAAAAALwEAAF9yZWxzLy5yZWxzUEsBAi0AFAAGAAgA&#10;AAAhALHcCIvgAQAAnQMAAA4AAAAAAAAAAAAAAAAALgIAAGRycy9lMm9Eb2MueG1sUEsBAi0AFAAG&#10;AAgAAAAhAM33kiTdAAAABgEAAA8AAAAAAAAAAAAAAAAAOgQAAGRycy9kb3ducmV2LnhtbFBLBQYA&#10;AAAABAAEAPMAAABEBQAAAAA=&#10;" filled="f" stroked="f" strokecolor="blue" strokeweight="0">
                <v:textbox inset="0,3mm,0,0">
                  <w:txbxContent>
                    <w:p w14:paraId="4247717D" w14:textId="0DC5B7E6" w:rsidR="005B02A3" w:rsidRPr="005B04F0" w:rsidRDefault="005B02A3" w:rsidP="005B02A3">
                      <w:pPr>
                        <w:jc w:val="right"/>
                        <w:rPr>
                          <w:color w:val="FFFFFF" w:themeColor="background1"/>
                          <w:sz w:val="36"/>
                        </w:rPr>
                      </w:pPr>
                      <w:r w:rsidRPr="00AE1EC0">
                        <w:rPr>
                          <w:color w:val="FFFFFF" w:themeColor="background1"/>
                          <w:sz w:val="36"/>
                        </w:rPr>
                        <w:t>September 201</w:t>
                      </w:r>
                      <w:r w:rsidR="00387118">
                        <w:rPr>
                          <w:color w:val="FFFFFF" w:themeColor="background1"/>
                          <w:sz w:val="36"/>
                        </w:rPr>
                        <w:t>8 – July 2019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D9B222" w14:textId="538B5197" w:rsidR="00130D14" w:rsidRDefault="00AF71CE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76EFD995" wp14:editId="5C9708A7">
                <wp:simplePos x="0" y="0"/>
                <wp:positionH relativeFrom="column">
                  <wp:posOffset>3362325</wp:posOffset>
                </wp:positionH>
                <wp:positionV relativeFrom="paragraph">
                  <wp:posOffset>259080</wp:posOffset>
                </wp:positionV>
                <wp:extent cx="3254375" cy="358775"/>
                <wp:effectExtent l="0" t="0" r="3175" b="3175"/>
                <wp:wrapNone/>
                <wp:docPr id="29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437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21D1D6" w14:textId="77777777" w:rsidR="00AF71CE" w:rsidRPr="00AE1EC0" w:rsidRDefault="00AF71CE" w:rsidP="00AF71CE">
                            <w:pPr>
                              <w:jc w:val="right"/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</w:rPr>
                              <w:t xml:space="preserve">September 2015 – July 2016 </w:t>
                            </w:r>
                          </w:p>
                          <w:p w14:paraId="607BDF2C" w14:textId="77777777" w:rsidR="00AF71CE" w:rsidRDefault="00AF71CE" w:rsidP="00AF71CE"/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FD995" id="_x0000_s1031" type="#_x0000_t202" style="position:absolute;left:0;text-align:left;margin-left:264.75pt;margin-top:20.4pt;width:256.25pt;height:28.25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Pj3wEAAJ0DAAAOAAAAZHJzL2Uyb0RvYy54bWysU9tu2zAMfR+wfxD0vthJljUw4hRdiw4D&#10;ugvQ9QNkWY6F2aJGKrGzrx8lJ+m2vg17EShKOuQ5PNpcj30nDgbJgivlfJZLYZyG2rpdKZ++3b9Z&#10;S0FBuVp14Ewpj4bk9fb1q83gC7OAFrraoGAQR8XgS9mG4IssI92aXtEMvHF82AD2KvAWd1mNamD0&#10;vssWef4uGwBrj6ANEWfvpkO5TfhNY3T40jRkguhKyb2FtGJaq7hm240qdqh8a/WpDfUPXfTKOi56&#10;gbpTQYk92hdQvdUIBE2YaegzaBqrTeLAbOb5X2weW+VN4sLikL/IRP8PVn8+PPqvKML4HkYeYCJB&#10;/gH0dxIOblvlduYGEYbWqJoLz6Nk2eCpOD2NUlNBEaQaPkHNQ1b7AAlobLCPqjBPweg8gONFdDMG&#10;oTm5XKzeLq9WUmg+W67WVxzHEqo4v/ZI4YOBXsSglMhDTejq8EBhunq+Eos5uLddlwbbuT8SjBkz&#10;qfvY8NR6GKtR2LqUqW4kU0F9ZDoIk13Y3hy0gD+lGNgqpaQfe4VGiu6jY0mir1Iwz9d5zjs8p6tz&#10;oJzm96UMUkzhbZhMuPdody3DT8o7uGHtGptoPbdy6pk9kIQ5+TWa7Pd9uvX8q7a/AAAA//8DAFBL&#10;AwQUAAYACAAAACEAXJDDQOAAAAAKAQAADwAAAGRycy9kb3ducmV2LnhtbEyPQU7DMBBF90jcwRok&#10;dtQmNJSETCpAadVKLGjhAG5s4ojYjmK3SW/PdAXL0Xz9/16xnGzHTnoIrXcI9zMBTLvaq9Y1CF+f&#10;q7snYCFKp2TnnUY46wDL8vqqkLnyo9vp0z42jEpcyCWCibHPOQ+10VaGme+1o9+3H6yMdA4NV4Mc&#10;qdx2PBHikVvZOlowstdvRtc/+6NFaDbVq1pvW/GRvZv1uFltz1WVIt7eTC/PwKKe4l8YLviEDiUx&#10;HfzRqcA6hDTJUooizAUpXAJinpDdASFbPAAvC/5fofwFAAD//wMAUEsBAi0AFAAGAAgAAAAhALaD&#10;OJL+AAAA4QEAABMAAAAAAAAAAAAAAAAAAAAAAFtDb250ZW50X1R5cGVzXS54bWxQSwECLQAUAAYA&#10;CAAAACEAOP0h/9YAAACUAQAACwAAAAAAAAAAAAAAAAAvAQAAX3JlbHMvLnJlbHNQSwECLQAUAAYA&#10;CAAAACEA/gEj498BAACdAwAADgAAAAAAAAAAAAAAAAAuAgAAZHJzL2Uyb0RvYy54bWxQSwECLQAU&#10;AAYACAAAACEAXJDDQOAAAAAKAQAADwAAAAAAAAAAAAAAAAA5BAAAZHJzL2Rvd25yZXYueG1sUEsF&#10;BgAAAAAEAAQA8wAAAEYFAAAAAA==&#10;" filled="f" stroked="f" strokecolor="blue" strokeweight="0">
                <v:textbox inset="0,3mm,0,0">
                  <w:txbxContent>
                    <w:p w14:paraId="4421D1D6" w14:textId="77777777" w:rsidR="00AF71CE" w:rsidRPr="00AE1EC0" w:rsidRDefault="00AF71CE" w:rsidP="00AF71CE">
                      <w:pPr>
                        <w:jc w:val="right"/>
                        <w:rPr>
                          <w:color w:val="FFFFFF" w:themeColor="background1"/>
                          <w:sz w:val="36"/>
                        </w:rPr>
                      </w:pPr>
                      <w:r>
                        <w:rPr>
                          <w:color w:val="FFFFFF" w:themeColor="background1"/>
                          <w:sz w:val="36"/>
                        </w:rPr>
                        <w:t xml:space="preserve">September 2015 – July 2016 </w:t>
                      </w:r>
                    </w:p>
                    <w:p w14:paraId="607BDF2C" w14:textId="77777777" w:rsidR="00AF71CE" w:rsidRDefault="00AF71CE" w:rsidP="00AF71CE"/>
                  </w:txbxContent>
                </v:textbox>
              </v:shape>
            </w:pict>
          </mc:Fallback>
        </mc:AlternateContent>
      </w:r>
    </w:p>
    <w:p w14:paraId="0B2D926C" w14:textId="2ABBDB2C" w:rsidR="00130D14" w:rsidRDefault="00130D14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</w:p>
    <w:p w14:paraId="6E57013D" w14:textId="72047CF5" w:rsidR="00130D14" w:rsidRDefault="00130D14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</w:p>
    <w:p w14:paraId="1AD7705B" w14:textId="28621782" w:rsidR="00130D14" w:rsidRDefault="00130D14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</w:p>
    <w:p w14:paraId="55FE1BD0" w14:textId="04A99329" w:rsidR="00130D14" w:rsidRDefault="00130D14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</w:p>
    <w:p w14:paraId="107DE2B7" w14:textId="759D0DC4" w:rsidR="00130D14" w:rsidRDefault="00130D14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</w:p>
    <w:p w14:paraId="486F4C63" w14:textId="6B69A18E" w:rsidR="00130D14" w:rsidRDefault="00130D14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</w:p>
    <w:p w14:paraId="70D25DDC" w14:textId="172B18F8" w:rsidR="00130D14" w:rsidRDefault="00675A72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03B6645C" wp14:editId="7D17F529">
                <wp:simplePos x="0" y="0"/>
                <wp:positionH relativeFrom="margin">
                  <wp:posOffset>3237230</wp:posOffset>
                </wp:positionH>
                <wp:positionV relativeFrom="paragraph">
                  <wp:posOffset>139700</wp:posOffset>
                </wp:positionV>
                <wp:extent cx="3405505" cy="358775"/>
                <wp:effectExtent l="0" t="0" r="4445" b="317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550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3CFD8A" w14:textId="1989146D" w:rsidR="00E40244" w:rsidRPr="00E31969" w:rsidRDefault="00E40244" w:rsidP="00E40244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6645C" id="Text Box 15" o:spid="_x0000_s1032" type="#_x0000_t202" style="position:absolute;left:0;text-align:left;margin-left:254.9pt;margin-top:11pt;width:268.15pt;height:28.25pt;z-index:-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A4x4QEAAJ0DAAAOAAAAZHJzL2Uyb0RvYy54bWysU9tu2zAMfR+wfxD0vthplzYw4hRdiw4D&#10;unVAtw+QZdkWZosaqcTOvn6UnKS7vA17EShKOjznkNrcTEMv9gbJgivlcpFLYZyG2rq2lF+/PLxZ&#10;S0FBuVr14EwpD4bkzfb1q83oC3MBHfS1QcEgjorRl7ILwRdZRrozg6IFeOP4sAEcVOAttlmNamT0&#10;oc8u8vwqGwFrj6ANEWfv50O5TfhNY3R4ahoyQfSlZG4hrZjWKq7ZdqOKFpXvrD7SUP/AYlDWcdEz&#10;1L0KSuzQ/gU1WI1A0ISFhiGDprHaJA2sZpn/oea5U94kLWwO+bNN9P9g9af9s/+MIkzvYOIGJhHk&#10;H0F/I+HgrlOuNbeIMHZG1Vx4GS3LRk/F8Wm0mgqKINX4EWpustoFSEBTg0N0hXUKRucGHM6mmykI&#10;zcnLt/lqla+k0Hx2uVpfX69SCVWcXnuk8N7AIGJQSuSmJnS1f6QQ2ajidCUWc/Bg+z41tne/Jfhi&#10;zCT2kfBMPUzVJGxdyqtYN4qpoD6wHIR5XHi8OegAf0gx8qiUkr7vFBop+g+OLYlzlYJlvs5z3uEp&#10;XZ0C5TS/L2WQYg7vwjyEO4+27Rh+dt7BLXvX2CTrhcqRM89AUnuc1zhkv+7TrZdftf0JAAD//wMA&#10;UEsDBBQABgAIAAAAIQB1o9z04QAAAAoBAAAPAAAAZHJzL2Rvd25yZXYueG1sTI/BbsIwEETvlfoP&#10;1lbqrdhEDYU0G9RWAYHUQwt8gIndOGq8jmJDwt/XnOhxNKOZN/lytC076943jhCmEwFMU+VUQzXC&#10;Yb96mgPzQZKSrSONcNEelsX9XS4z5Qb61uddqFksIZ9JBBNCl3HuK6Ot9BPXaYrej+utDFH2NVe9&#10;HGK5bXkixIxb2VBcMLLTH0ZXv7uTRag35btabxvxtfg062Gz2l7KMkV8fBjfXoEFPYZbGK74ER2K&#10;yHR0J1KetQipWET0gJAk8dM1IJ5nU2BHhJd5CrzI+f8LxR8AAAD//wMAUEsBAi0AFAAGAAgAAAAh&#10;ALaDOJL+AAAA4QEAABMAAAAAAAAAAAAAAAAAAAAAAFtDb250ZW50X1R5cGVzXS54bWxQSwECLQAU&#10;AAYACAAAACEAOP0h/9YAAACUAQAACwAAAAAAAAAAAAAAAAAvAQAAX3JlbHMvLnJlbHNQSwECLQAU&#10;AAYACAAAACEAa6QOMeEBAACdAwAADgAAAAAAAAAAAAAAAAAuAgAAZHJzL2Uyb0RvYy54bWxQSwEC&#10;LQAUAAYACAAAACEAdaPc9OEAAAAKAQAADwAAAAAAAAAAAAAAAAA7BAAAZHJzL2Rvd25yZXYueG1s&#10;UEsFBgAAAAAEAAQA8wAAAEkFAAAAAA==&#10;" filled="f" stroked="f" strokecolor="blue" strokeweight="0">
                <v:textbox inset="0,3mm,0,0">
                  <w:txbxContent>
                    <w:p w14:paraId="1A3CFD8A" w14:textId="1989146D" w:rsidR="00E40244" w:rsidRPr="00E31969" w:rsidRDefault="00E40244" w:rsidP="00E40244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67B057" w14:textId="2565A63D" w:rsidR="00130D14" w:rsidRDefault="00675A72" w:rsidP="002C568B">
      <w:pPr>
        <w:tabs>
          <w:tab w:val="left" w:pos="3570"/>
        </w:tabs>
        <w:jc w:val="center"/>
        <w:rPr>
          <w:rFonts w:ascii="Candara" w:hAnsi="Candara"/>
          <w:sz w:val="40"/>
          <w:szCs w:val="32"/>
        </w:rPr>
      </w:pPr>
      <w:r>
        <w:rPr>
          <w:rFonts w:ascii="Candara" w:hAnsi="Candara"/>
          <w:sz w:val="40"/>
          <w:szCs w:val="32"/>
        </w:rPr>
        <w:t xml:space="preserve">   </w:t>
      </w:r>
    </w:p>
    <w:p w14:paraId="11E4D758" w14:textId="1B3020BC" w:rsidR="00130D14" w:rsidRDefault="003D0B0D" w:rsidP="00F7542F">
      <w:pPr>
        <w:tabs>
          <w:tab w:val="left" w:pos="3570"/>
        </w:tabs>
        <w:rPr>
          <w:rFonts w:ascii="Candara" w:hAnsi="Candara"/>
          <w:sz w:val="40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20B8B2F" wp14:editId="4D1C8190">
                <wp:simplePos x="0" y="0"/>
                <wp:positionH relativeFrom="margin">
                  <wp:align>right</wp:align>
                </wp:positionH>
                <wp:positionV relativeFrom="paragraph">
                  <wp:posOffset>147955</wp:posOffset>
                </wp:positionV>
                <wp:extent cx="3405505" cy="358775"/>
                <wp:effectExtent l="0" t="0" r="4445" b="317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550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5AAFAF" w14:textId="50CCF897" w:rsidR="0079678C" w:rsidRPr="006A690E" w:rsidRDefault="0079678C" w:rsidP="0079678C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B8B2F" id="Text Box 18" o:spid="_x0000_s1033" type="#_x0000_t202" style="position:absolute;margin-left:216.95pt;margin-top:11.65pt;width:268.15pt;height:28.25pt;z-index:-2516567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SVZ4QEAAJ0DAAAOAAAAZHJzL2Uyb0RvYy54bWysU9tu2zAMfR+wfxD0vthplyUw4hRdiw4D&#10;ugvQ7QNoWbaF2aJGKbGzrx8lJ+kub8NeBIqSDs85pLY309CLgyZv0JZyucil0FZhbWxbyq9fHl5t&#10;pPABbA09Wl3Ko/byZvfyxXZ0hb7CDvtak2AQ64vRlbILwRVZ5lWnB/ALdNryYYM0QOAttVlNMDL6&#10;0GdXef4mG5FqR6i095y9nw/lLuE3jVbhU9N4HURfSuYW0kppreKa7bZQtASuM+pEA/6BxQDGctEL&#10;1D0EEHsyf0ENRhF6bMJC4ZBh0xilkwZWs8z/UPPUgdNJC5vj3cUm//9g1cfDk/tMIkxvceIGJhHe&#10;PaL65oXFuw5sq2+JcOw01Fx4GS3LRueL09NotS98BKnGD1hzk2EfMAFNDQ3RFdYpGJ0bcLyYrqcg&#10;FCevX+erVb6SQvHZ9WqzXq9SCSjOrx358E7jIGJQSuKmJnQ4PPoQ2UBxvhKLWXwwfZ8a29vfEnwx&#10;ZhL7SHimHqZqEqYu5TrWjWIqrI8sh3AeFx5vDjqkH1KMPCql9N/3QFqK/r1lS+JcpWCZb/Kcd3RO&#10;V+cArOL3pQxSzOFdmIdw78i0HcPPzlu8Ze8ak2Q9Uzlx5hlIak/zGofs13269fyrdj8BAAD//wMA&#10;UEsDBBQABgAIAAAAIQAVP5Jw3gAAAAYBAAAPAAAAZHJzL2Rvd25yZXYueG1sTI/BTsMwEETvSPyD&#10;tUjcqEOjljZkUwFKq1biQFs+wI2XOCJeR7HbpH+POcFtRzOaeZuvRtuKC/W+cYzwOElAEFdON1wj&#10;fB7XDwsQPijWqnVMCFfysCpub3KVaTfwni6HUItYwj5TCCaELpPSV4as8hPXEUfvy/VWhSj7Wupe&#10;DbHctnKaJHNpVcNxwaiO3gxV34ezRai35ave7JrkY/luNsN2vbuW5Qzx/m58eQYRaAx/YfjFj+hQ&#10;RKaTO7P2okWIjwSEaZqCiO4sncfjhPC0XIAscvkfv/gBAAD//wMAUEsBAi0AFAAGAAgAAAAhALaD&#10;OJL+AAAA4QEAABMAAAAAAAAAAAAAAAAAAAAAAFtDb250ZW50X1R5cGVzXS54bWxQSwECLQAUAAYA&#10;CAAAACEAOP0h/9YAAACUAQAACwAAAAAAAAAAAAAAAAAvAQAAX3JlbHMvLnJlbHNQSwECLQAUAAYA&#10;CAAAACEAJHklWeEBAACdAwAADgAAAAAAAAAAAAAAAAAuAgAAZHJzL2Uyb0RvYy54bWxQSwECLQAU&#10;AAYACAAAACEAFT+ScN4AAAAGAQAADwAAAAAAAAAAAAAAAAA7BAAAZHJzL2Rvd25yZXYueG1sUEsF&#10;BgAAAAAEAAQA8wAAAEYFAAAAAA==&#10;" filled="f" stroked="f" strokecolor="blue" strokeweight="0">
                <v:textbox inset="0,3mm,0,0">
                  <w:txbxContent>
                    <w:p w14:paraId="775AAFAF" w14:textId="50CCF897" w:rsidR="0079678C" w:rsidRPr="006A690E" w:rsidRDefault="0079678C" w:rsidP="0079678C">
                      <w:pPr>
                        <w:rPr>
                          <w:rFonts w:ascii="SassoonCRInfant" w:hAnsi="SassoonCRInfant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D39C1"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1BA9A92B" wp14:editId="294BF70B">
                <wp:simplePos x="0" y="0"/>
                <wp:positionH relativeFrom="margin">
                  <wp:posOffset>3208655</wp:posOffset>
                </wp:positionH>
                <wp:positionV relativeFrom="paragraph">
                  <wp:posOffset>82550</wp:posOffset>
                </wp:positionV>
                <wp:extent cx="3405505" cy="358775"/>
                <wp:effectExtent l="0" t="0" r="4445" b="31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550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3BE31E" w14:textId="77777777" w:rsidR="00E40244" w:rsidRPr="00E31969" w:rsidRDefault="00E40244" w:rsidP="00E40244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ABC</w:t>
                            </w: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9A92B" id="_x0000_s1034" type="#_x0000_t202" style="position:absolute;margin-left:252.65pt;margin-top:6.5pt;width:268.15pt;height:28.25pt;z-index:-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ztt4QEAAJ0DAAAOAAAAZHJzL2Uyb0RvYy54bWysU9tu2zAMfR+wfxD0vthplzUw4hRdiw4D&#10;ugvQ9QNoWbaF2aJGKbGzrx8lJ+m2vg17EShKOjznkNpcT0Mv9pq8QVvK5SKXQluFtbFtKZ++3b9Z&#10;S+ED2Bp6tLqUB+3l9fb1q83oCn2BHfa1JsEg1hejK2UXgiuyzKtOD+AX6LTlwwZpgMBbarOaYGT0&#10;oc8u8vxdNiLVjlBp7zl7Nx/KbcJvGq3Cl6bxOoi+lMwtpJXSWsU1226gaAlcZ9SRBvwDiwGM5aJn&#10;qDsIIHZkXkANRhF6bMJC4ZBh0xilkwZWs8z/UvPYgdNJC5vj3dkm//9g1ef9o/tKIkzvceIGJhHe&#10;PaD67oXF2w5sq2+IcOw01Fx4GS3LRueL49NotS98BKnGT1hzk2EXMAFNDQ3RFdYpGJ0bcDibrqcg&#10;FCcv3+arVb6SQvHZ5Wp9dbVKJaA4vXbkwweNg4hBKYmbmtBh/+BDZAPF6UosZvHe9H1qbG//SPDF&#10;mEnsI+GZepiqSZi6lOtYN4qpsD6wHMJ5XHi8OeiQfkox8qiU0v/YAWkp+o+WLYlzlYJlvs5z3tEp&#10;XZ0CsIrflzJIMYe3YR7CnSPTdgw/O2/xhr1rTJL1TOXImWcgqT3Oaxyy3/fp1vOv2v4CAAD//wMA&#10;UEsDBBQABgAIAAAAIQBE2HrJ4AAAAAoBAAAPAAAAZHJzL2Rvd25yZXYueG1sTI9BTsMwEEX3SNzB&#10;GiR21C4lEQ1xKkBp1UosoHAANx6SiHgcxW6T3p7pCpaj//Tn/Xw1uU6ccAitJw3zmQKBVHnbUq3h&#10;63N99wgiREPWdJ5QwxkDrIrrq9xk1o/0gad9rAWXUMiMhibGPpMyVA06E2a+R+Ls2w/ORD6HWtrB&#10;jFzuOnmvVCqdaYk/NKbH1warn/3Raai35Yvd7Fr1vnxrNuN2vTuXZaL17c30/AQi4hT/YLjoszoU&#10;7HTwR7JBdBoSlSwY5WDBmy6AepinIA4a0mUCssjl/wnFLwAAAP//AwBQSwECLQAUAAYACAAAACEA&#10;toM4kv4AAADhAQAAEwAAAAAAAAAAAAAAAAAAAAAAW0NvbnRlbnRfVHlwZXNdLnhtbFBLAQItABQA&#10;BgAIAAAAIQA4/SH/1gAAAJQBAAALAAAAAAAAAAAAAAAAAC8BAABfcmVscy8ucmVsc1BLAQItABQA&#10;BgAIAAAAIQByiztt4QEAAJ0DAAAOAAAAAAAAAAAAAAAAAC4CAABkcnMvZTJvRG9jLnhtbFBLAQIt&#10;ABQABgAIAAAAIQBE2HrJ4AAAAAoBAAAPAAAAAAAAAAAAAAAAADsEAABkcnMvZG93bnJldi54bWxQ&#10;SwUGAAAAAAQABADzAAAASAUAAAAA&#10;" filled="f" stroked="f" strokecolor="blue" strokeweight="0">
                <v:textbox inset="0,3mm,0,0">
                  <w:txbxContent>
                    <w:p w14:paraId="193BE31E" w14:textId="77777777" w:rsidR="00E40244" w:rsidRPr="00E31969" w:rsidRDefault="00E40244" w:rsidP="00E40244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ABC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3D644C" w14:textId="0C8AEAA2" w:rsidR="00CE2F85" w:rsidRDefault="00CE2F85" w:rsidP="0079678C">
      <w:pPr>
        <w:tabs>
          <w:tab w:val="left" w:pos="3570"/>
        </w:tabs>
        <w:rPr>
          <w:rFonts w:ascii="SassoonCRInfant" w:hAnsi="SassoonCRInfant" w:cs="Arial"/>
        </w:rPr>
      </w:pPr>
    </w:p>
    <w:p w14:paraId="58834023" w14:textId="4858071E" w:rsidR="00CE2F85" w:rsidRDefault="00B52686" w:rsidP="0079678C">
      <w:pPr>
        <w:tabs>
          <w:tab w:val="left" w:pos="3570"/>
        </w:tabs>
        <w:rPr>
          <w:rFonts w:ascii="SassoonCRInfant" w:hAnsi="SassoonCRInfant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0FD38870" wp14:editId="58BD76BF">
                <wp:simplePos x="0" y="0"/>
                <wp:positionH relativeFrom="margin">
                  <wp:align>right</wp:align>
                </wp:positionH>
                <wp:positionV relativeFrom="paragraph">
                  <wp:posOffset>62865</wp:posOffset>
                </wp:positionV>
                <wp:extent cx="3405505" cy="358775"/>
                <wp:effectExtent l="0" t="0" r="4445" b="317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550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74AA69" w14:textId="5BEF2FEE" w:rsidR="00B309A2" w:rsidRPr="003B0D7F" w:rsidRDefault="00243812" w:rsidP="00B309A2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Nursery</w:t>
                            </w: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38870" id="Text Box 9" o:spid="_x0000_s1035" type="#_x0000_t202" style="position:absolute;margin-left:216.95pt;margin-top:4.95pt;width:268.15pt;height:28.25pt;z-index:-2516536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hAF4gEAAJ0DAAAOAAAAZHJzL2Uyb0RvYy54bWysU9tu2zAMfR+wfxD0vthplzUz4hRdiw4D&#10;um5Atw+gZdkWZosapcTOvn6UnKS7vA17EShKOjznkNpcT0Mv9pq8QVvK5SKXQluFtbFtKb9+uX+1&#10;lsIHsDX0aHUpD9rL6+3LF5vRFfoCO+xrTYJBrC9GV8ouBFdkmVedHsAv0GnLhw3SAIG31GY1wcjo&#10;Q59d5PmbbESqHaHS3nP2bj6U24TfNFqFT03jdRB9KZlbSCultYprtt1A0RK4zqgjDfgHFgMYy0XP&#10;UHcQQOzI/AU1GEXosQkLhUOGTWOUThpYzTL/Q81TB04nLWyOd2eb/P+DVY/7J/eZRJje4cQNTCK8&#10;e0D1zQuLtx3YVt8Q4dhpqLnwMlqWjc4Xx6fRal/4CFKNH7HmJsMuYAKaGhqiK6xTMDo34HA2XU9B&#10;KE5evs5Xq3wlheKzy9X66mqVSkBxeu3Ih/caBxGDUhI3NaHD/sGHyAaK05VYzOK96fvU2N7+luCL&#10;MZPYR8Iz9TBVkzB1Kd/GulFMhfWB5RDO48LjzUGH9EOKkUellP77DkhL0X+wbEmcqxQs83We845O&#10;6eoUgFX8vpRBijm8DfMQ7hyZtmP42XmLN+xdY5KsZypHzjwDSe1xXuOQ/bpPt55/1fYnAAAA//8D&#10;AFBLAwQUAAYACAAAACEAoyoAQd0AAAAFAQAADwAAAGRycy9kb3ducmV2LnhtbEyPwU7DMBBE70j8&#10;g7VI3KgDpREJ2VSA0qqVOEDbD3DjJY6I11HsNunfY05wHM1o5k2xnGwnzjT41jHC/SwBQVw73XKD&#10;cNiv7p5A+KBYq84xIVzIw7K8vipUrt3In3TehUbEEva5QjAh9LmUvjZklZ+5njh6X26wKkQ5NFIP&#10;aozltpMPSZJKq1qOC0b19Gao/t6dLEKzqV71etsmH9m7WY+b1fZSVQvE25vp5RlEoCn8heEXP6JD&#10;GZmO7sTaiw4hHgkIWQYimot5OgdxREjTR5BlIf/Tlz8AAAD//wMAUEsBAi0AFAAGAAgAAAAhALaD&#10;OJL+AAAA4QEAABMAAAAAAAAAAAAAAAAAAAAAAFtDb250ZW50X1R5cGVzXS54bWxQSwECLQAUAAYA&#10;CAAAACEAOP0h/9YAAACUAQAACwAAAAAAAAAAAAAAAAAvAQAAX3JlbHMvLnJlbHNQSwECLQAUAAYA&#10;CAAAACEAPVYQBeIBAACdAwAADgAAAAAAAAAAAAAAAAAuAgAAZHJzL2Uyb0RvYy54bWxQSwECLQAU&#10;AAYACAAAACEAoyoAQd0AAAAFAQAADwAAAAAAAAAAAAAAAAA8BAAAZHJzL2Rvd25yZXYueG1sUEsF&#10;BgAAAAAEAAQA8wAAAEYFAAAAAA==&#10;" filled="f" stroked="f" strokecolor="blue" strokeweight="0">
                <v:textbox inset="0,3mm,0,0">
                  <w:txbxContent>
                    <w:p w14:paraId="5C74AA69" w14:textId="5BEF2FEE" w:rsidR="00B309A2" w:rsidRPr="003B0D7F" w:rsidRDefault="00243812" w:rsidP="00B309A2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>Nursery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AE21ED" w14:textId="6A92D560" w:rsidR="00CE2F85" w:rsidRDefault="00CE2F85" w:rsidP="0079678C">
      <w:pPr>
        <w:tabs>
          <w:tab w:val="left" w:pos="3570"/>
        </w:tabs>
        <w:rPr>
          <w:rFonts w:ascii="SassoonCRInfant" w:hAnsi="SassoonCRInfant" w:cs="Arial"/>
        </w:rPr>
      </w:pPr>
    </w:p>
    <w:p w14:paraId="431A58A1" w14:textId="28E9D0B0" w:rsidR="00CE2F85" w:rsidRPr="00A8293B" w:rsidRDefault="003D0B0D" w:rsidP="00624BE0">
      <w:pPr>
        <w:rPr>
          <w:rFonts w:ascii="SassoonCRInfant" w:hAnsi="SassoonCRInfant" w:cs="Arial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5F6C6B73" wp14:editId="40F697B9">
                <wp:simplePos x="0" y="0"/>
                <wp:positionH relativeFrom="margin">
                  <wp:posOffset>3255010</wp:posOffset>
                </wp:positionH>
                <wp:positionV relativeFrom="paragraph">
                  <wp:posOffset>87630</wp:posOffset>
                </wp:positionV>
                <wp:extent cx="3405505" cy="358775"/>
                <wp:effectExtent l="0" t="0" r="4445" b="317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550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502B06" w14:textId="7457F8DC" w:rsidR="00B309A2" w:rsidRPr="003B0D7F" w:rsidRDefault="00243812" w:rsidP="00B309A2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Mrs Wilks and Miss Cannell</w:t>
                            </w: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C6B73" id="Text Box 8" o:spid="_x0000_s1036" type="#_x0000_t202" style="position:absolute;margin-left:256.3pt;margin-top:6.9pt;width:268.15pt;height:28.25pt;z-index:-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udc4QEAAJ4DAAAOAAAAZHJzL2Uyb0RvYy54bWysU8tu2zAQvBfoPxC815KTujEEy0GaIEWB&#10;9AGk+QCKoiSiEpfdpS25X98lZTttcyt6IZZLajgzO9pcT0Mv9gbJgivlcpFLYZyG2rq2lE/f7t+s&#10;paCgXK16cKaUB0Pyevv61Wb0hbmADvraoGAQR8XoS9mF4IssI92ZQdECvHF82AAOKvAW26xGNTL6&#10;0GcXef4uGwFrj6ANEXfv5kO5TfhNY3T40jRkguhLydxCWjGtVVyz7UYVLSrfWX2kof6BxaCs40fP&#10;UHcqKLFD+wJqsBqBoAkLDUMGTWO1SRpYzTL/S81jp7xJWtgc8meb6P/B6s/7R/8VRZjew8QDTCLI&#10;P4D+TsLBbadca24QYeyMqvnhZbQsGz0Vx0+j1VRQBKnGT1DzkNUuQAKaGhyiK6xTMDoP4HA23UxB&#10;aG5evs1Xq3wlheazy9X66mqVnlDF6WuPFD4YGEQsSok81ISu9g8UIhtVnK7Exxzc275Pg+3dHw2+&#10;GDuJfSQ8Uw9TNQlbs7QUh6imgvrAehDmvHC+uegAf0oxclZKST92Co0U/UfHnsRgpWKZr/Ocd3hq&#10;V6dCOc3flzJIMZe3YU7hzqNtO4afrXdww+Y1Nul6pnIkzSFIco+BjSn7fZ9uPf9W218AAAD//wMA&#10;UEsDBBQABgAIAAAAIQDY2QJ+4AAAAAoBAAAPAAAAZHJzL2Rvd25yZXYueG1sTI/RTsJAEEXfTfyH&#10;zZj4JruAINRuiZpCIPFB0Q9YumPb2J1tugstf+/whI+Te3Ln3HQ1uEacsAu1Jw3jkQKBVHhbU6nh&#10;+2v9sAARoiFrGk+o4YwBVtntTWoS63v6xNM+loJLKCRGQxVjm0gZigqdCSPfInH24ztnIp9dKW1n&#10;ei53jZwoNZfO1MQfKtPiW4XF7/7oNJTb/NVudrX6WL5Xm3673p3zfKb1/d3w8gwi4hCvMFz0WR0y&#10;djr4I9kgGg2z8WTOKAdTnnAB1ONiCeKg4UlNQWap/D8h+wMAAP//AwBQSwECLQAUAAYACAAAACEA&#10;toM4kv4AAADhAQAAEwAAAAAAAAAAAAAAAAAAAAAAW0NvbnRlbnRfVHlwZXNdLnhtbFBLAQItABQA&#10;BgAIAAAAIQA4/SH/1gAAAJQBAAALAAAAAAAAAAAAAAAAAC8BAABfcmVscy8ucmVsc1BLAQItABQA&#10;BgAIAAAAIQDaEudc4QEAAJ4DAAAOAAAAAAAAAAAAAAAAAC4CAABkcnMvZTJvRG9jLnhtbFBLAQIt&#10;ABQABgAIAAAAIQDY2QJ+4AAAAAoBAAAPAAAAAAAAAAAAAAAAADsEAABkcnMvZG93bnJldi54bWxQ&#10;SwUGAAAAAAQABADzAAAASAUAAAAA&#10;" filled="f" stroked="f" strokecolor="blue" strokeweight="0">
                <v:textbox inset="0,3mm,0,0">
                  <w:txbxContent>
                    <w:p w14:paraId="49502B06" w14:textId="7457F8DC" w:rsidR="00B309A2" w:rsidRPr="003B0D7F" w:rsidRDefault="00243812" w:rsidP="00B309A2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>Mrs Wilks and Miss Cannell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7D93EF" w14:textId="392DB0F1" w:rsidR="000735A7" w:rsidRPr="009F2A15" w:rsidRDefault="000735A7" w:rsidP="00624BE0">
      <w:pPr>
        <w:rPr>
          <w:rFonts w:ascii="SassoonCRInfant" w:hAnsi="SassoonCRInfant" w:cs="Arial"/>
        </w:rPr>
      </w:pPr>
    </w:p>
    <w:p w14:paraId="5994B8FD" w14:textId="77777777" w:rsidR="00DB624A" w:rsidRPr="001360A6" w:rsidRDefault="00DB624A" w:rsidP="006951D2">
      <w:pPr>
        <w:jc w:val="both"/>
        <w:rPr>
          <w:rFonts w:ascii="SassoonCRInfant" w:hAnsi="SassoonCRInfant" w:cs="Arial"/>
          <w:color w:val="FF0000"/>
        </w:rPr>
      </w:pPr>
    </w:p>
    <w:p w14:paraId="783FFB89" w14:textId="39ABC4AD" w:rsidR="00C317F3" w:rsidRPr="009F2A15" w:rsidRDefault="00C317F3" w:rsidP="00C317F3">
      <w:pPr>
        <w:jc w:val="both"/>
        <w:rPr>
          <w:rFonts w:ascii="SassoonCRInfant" w:hAnsi="SassoonCRInfant" w:cs="Arial"/>
        </w:rPr>
      </w:pPr>
      <w:r w:rsidRPr="00ED1C0C">
        <w:rPr>
          <w:rFonts w:ascii="SassoonCRInfant" w:hAnsi="SassoonCRInfant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0FEABE4C" wp14:editId="3B932E52">
                <wp:simplePos x="0" y="0"/>
                <wp:positionH relativeFrom="column">
                  <wp:posOffset>3108325</wp:posOffset>
                </wp:positionH>
                <wp:positionV relativeFrom="paragraph">
                  <wp:posOffset>88265</wp:posOffset>
                </wp:positionV>
                <wp:extent cx="3254375" cy="358775"/>
                <wp:effectExtent l="3175" t="0" r="0" b="0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437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38F510" w14:textId="77777777" w:rsidR="00C317F3" w:rsidRPr="009B246A" w:rsidRDefault="00C317F3" w:rsidP="00C317F3">
                            <w:pPr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ABE4C" id="Text Box 5" o:spid="_x0000_s1037" type="#_x0000_t202" style="position:absolute;left:0;text-align:left;margin-left:244.75pt;margin-top:6.95pt;width:256.25pt;height:28.25pt;z-index:-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xdF3wEAAJ4DAAAOAAAAZHJzL2Uyb0RvYy54bWysU9tu2zAMfR+wfxD0vthJljUw4hRdiw4D&#10;ugvQ9QNkWY6F2aJGKrGzrx8lJ+m2vg17EShKOuQ5PNpcj30nDgbJgivlfJZLYZyG2rpdKZ++3b9Z&#10;S0FBuVp14Ewpj4bk9fb1q83gC7OAFrraoGAQR8XgS9mG4IssI92aXtEMvHF82AD2KvAWd1mNamD0&#10;vssWef4uGwBrj6ANEWfvpkO5TfhNY3T40jRkguhKyb2FtGJaq7hm240qdqh8a/WpDfUPXfTKOi56&#10;gbpTQYk92hdQvdUIBE2YaegzaBqrTeLAbOb5X2weW+VN4sLikL/IRP8PVn8+PPqvKML4HkYeYCJB&#10;/gH0dxIOblvlduYGEYbWqJoLz6Nk2eCpOD2NUlNBEaQaPkHNQ1b7AAlobLCPqjBPweg8gONFdDMG&#10;oTm5XKzeLq9WUmg+W67WVxzHEqo4v/ZI4YOBXsSglMhDTejq8EBhunq+Eos5uLddlwbbuT8SjBkz&#10;qfvY8NR6GKtR2JqpJW6RTQX1kfkgTH5hf3PQAv6UYmCvlJJ+7BUaKbqPjjWJxkrBPF/nOe/wnK7O&#10;gXKa35cySDGFt2Fy4d6j3bUMP0nv4IbFa2zi9dzKqWk2QVLmZNjost/36dbzt9r+AgAA//8DAFBL&#10;AwQUAAYACAAAACEAbUq1H+AAAAAKAQAADwAAAGRycy9kb3ducmV2LnhtbEyPQU7DMBBF90jcwRok&#10;dtSmtNCEOBWgtGolFlA4gBsPSUQ8jmK3SW/PdEWXo//05/1sObpWHLEPjScN9xMFAqn0tqFKw/fX&#10;6m4BIkRD1rSeUMMJAyzz66vMpNYP9InHXawEl1BIjYY6xi6VMpQ1OhMmvkPi7Mf3zkQ++0ra3gxc&#10;7lo5VepROtMQf6hNh281lr+7g9NQbYpXu9426iN5r9fDZrU9FcVc69ub8eUZRMQx/sNw1md1yNlp&#10;7w9kg2g1zBbJnFEOHhIQZ0CpKa/ba3hSM5B5Ji8n5H8AAAD//wMAUEsBAi0AFAAGAAgAAAAhALaD&#10;OJL+AAAA4QEAABMAAAAAAAAAAAAAAAAAAAAAAFtDb250ZW50X1R5cGVzXS54bWxQSwECLQAUAAYA&#10;CAAAACEAOP0h/9YAAACUAQAACwAAAAAAAAAAAAAAAAAvAQAAX3JlbHMvLnJlbHNQSwECLQAUAAYA&#10;CAAAACEA3hsXRd8BAACeAwAADgAAAAAAAAAAAAAAAAAuAgAAZHJzL2Uyb0RvYy54bWxQSwECLQAU&#10;AAYACAAAACEAbUq1H+AAAAAKAQAADwAAAAAAAAAAAAAAAAA5BAAAZHJzL2Rvd25yZXYueG1sUEsF&#10;BgAAAAAEAAQA8wAAAEYFAAAAAA==&#10;" filled="f" stroked="f" strokecolor="blue" strokeweight="0">
                <v:textbox inset="0,3mm,0,0">
                  <w:txbxContent>
                    <w:p w14:paraId="5238F510" w14:textId="77777777" w:rsidR="00C317F3" w:rsidRPr="009B246A" w:rsidRDefault="00C317F3" w:rsidP="00C317F3">
                      <w:pPr>
                        <w:rPr>
                          <w:rFonts w:cs="Arial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D1C0C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1864C8EC" wp14:editId="6D7CC3FF">
                <wp:simplePos x="0" y="0"/>
                <wp:positionH relativeFrom="column">
                  <wp:posOffset>3108325</wp:posOffset>
                </wp:positionH>
                <wp:positionV relativeFrom="paragraph">
                  <wp:posOffset>17145</wp:posOffset>
                </wp:positionV>
                <wp:extent cx="3254375" cy="358775"/>
                <wp:effectExtent l="3175" t="3175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437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A3CAB" w14:textId="77777777" w:rsidR="00C317F3" w:rsidRPr="00E31969" w:rsidRDefault="00C317F3" w:rsidP="00C317F3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4C8EC" id="Text Box 2" o:spid="_x0000_s1038" type="#_x0000_t202" style="position:absolute;left:0;text-align:left;margin-left:244.75pt;margin-top:1.35pt;width:256.25pt;height:28.25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Gv94AEAAJ4DAAAOAAAAZHJzL2Uyb0RvYy54bWysU9tu2zAMfR+wfxD0vthJljUw4hRdiw4D&#10;ugvQ9QNkWY6F2aJGKrGzrx8lJ+m2vg17EShKOuQ5PNpcj30nDgbJgivlfJZLYZyG2rpdKZ++3b9Z&#10;S0FBuVp14Ewpj4bk9fb1q83gC7OAFrraoGAQR8XgS9mG4IssI92aXtEMvHF82AD2KvAWd1mNamD0&#10;vssWef4uGwBrj6ANEWfvpkO5TfhNY3T40jRkguhKyb2FtGJaq7hm240qdqh8a/WpDfUPXfTKOi56&#10;gbpTQYk92hdQvdUIBE2YaegzaBqrTeLAbOb5X2weW+VN4sLikL/IRP8PVn8+PPqvKML4HkYeYCJB&#10;/gH0dxIOblvlduYGEYbWqJoLz6Nk2eCpOD2NUlNBEaQaPkHNQ1b7AAlobLCPqjBPweg8gONFdDMG&#10;oTm5XKzeLq9WUmg+W67WVxzHEqo4v/ZI4YOBXsSglMhDTejq8EBhunq+Eos5uLddlwbbuT8SjBkz&#10;qfvY8NR6GKtR2JqpLWLhyKaC+sh8ECa/sL85aAF/SjGwV0pJP/YKjRTdR8eaRGOlYJ6v85x3eE5X&#10;50A5ze9LGaSYwtswuXDv0e5ahp+kd3DD4jU28Xpu5dQ0myApczJsdNnv+3Tr+VttfwEAAP//AwBQ&#10;SwMEFAAGAAgAAAAhAFJGIRjfAAAACQEAAA8AAABkcnMvZG93bnJldi54bWxMj8FOwzAQRO9I/IO1&#10;SNyoTUSgCdlUgNKqlThA2w9wYxNHxOsodpv073FP5Tia0cybYjHZjp304FtHCI8zAUxT7VRLDcJ+&#10;t3yYA/NBkpKdI41w1h4W5e1NIXPlRvrWp21oWCwhn0sEE0Kfc+5ro630M9drit6PG6wMUQ4NV4Mc&#10;Y7nteCLEM7eypbhgZK8/jK5/t0eL0Kyrd7XatOIr+zSrcb3cnKsqRby/m95egQU9hWsYLvgRHcrI&#10;dHBHUp51CE/zLI1RhOQF2MUXIonnDghplgAvC/7/QfkHAAD//wMAUEsBAi0AFAAGAAgAAAAhALaD&#10;OJL+AAAA4QEAABMAAAAAAAAAAAAAAAAAAAAAAFtDb250ZW50X1R5cGVzXS54bWxQSwECLQAUAAYA&#10;CAAAACEAOP0h/9YAAACUAQAACwAAAAAAAAAAAAAAAAAvAQAAX3JlbHMvLnJlbHNQSwECLQAUAAYA&#10;CAAAACEAD3xr/eABAACeAwAADgAAAAAAAAAAAAAAAAAuAgAAZHJzL2Uyb0RvYy54bWxQSwECLQAU&#10;AAYACAAAACEAUkYhGN8AAAAJAQAADwAAAAAAAAAAAAAAAAA6BAAAZHJzL2Rvd25yZXYueG1sUEsF&#10;BgAAAAAEAAQA8wAAAEYFAAAAAA==&#10;" filled="f" stroked="f" strokecolor="blue" strokeweight="0">
                <v:textbox inset="0,3mm,0,0">
                  <w:txbxContent>
                    <w:p w14:paraId="1C0A3CAB" w14:textId="77777777" w:rsidR="00C317F3" w:rsidRPr="00E31969" w:rsidRDefault="00C317F3" w:rsidP="00C317F3">
                      <w:pPr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D1C0C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66780BAA" wp14:editId="266466AE">
                <wp:simplePos x="0" y="0"/>
                <wp:positionH relativeFrom="column">
                  <wp:posOffset>3117850</wp:posOffset>
                </wp:positionH>
                <wp:positionV relativeFrom="paragraph">
                  <wp:posOffset>149860</wp:posOffset>
                </wp:positionV>
                <wp:extent cx="3254375" cy="358775"/>
                <wp:effectExtent l="3175" t="0" r="0" b="3175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437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B70240" w14:textId="77777777" w:rsidR="00C317F3" w:rsidRPr="00E31969" w:rsidRDefault="00C317F3" w:rsidP="00C317F3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80BAA" id="Text Box 6" o:spid="_x0000_s1039" type="#_x0000_t202" style="position:absolute;left:0;text-align:left;margin-left:245.5pt;margin-top:11.8pt;width:256.25pt;height:28.25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UCV4AEAAJ4DAAAOAAAAZHJzL2Uyb0RvYy54bWysU9tu2zAMfR+wfxD0vthJljUw4hRdiw4D&#10;ugvQ9QNkWY6F2aJGKrGzrx8lJ+m2vg17EShKOuQ5PNpcj30nDgbJgivlfJZLYZyG2rpdKZ++3b9Z&#10;S0FBuVp14Ewpj4bk9fb1q83gC7OAFrraoGAQR8XgS9mG4IssI92aXtEMvHF82AD2KvAWd1mNamD0&#10;vssWef4uGwBrj6ANEWfvpkO5TfhNY3T40jRkguhKyb2FtGJaq7hm240qdqh8a/WpDfUPXfTKOi56&#10;gbpTQYk92hdQvdUIBE2YaegzaBqrTeLAbOb5X2weW+VN4sLikL/IRP8PVn8+PPqvKML4HkYeYCJB&#10;/gH0dxIOblvlduYGEYbWqJoLz6Nk2eCpOD2NUlNBEaQaPkHNQ1b7AAlobLCPqjBPweg8gONFdDMG&#10;oTm5XKzeLq9WUmg+W67WVxzHEqo4v/ZI4YOBXsSglMhDTejq8EBhunq+Eos5uLddlwbbuT8SjBkz&#10;qfvY8NR6GKtR2JqpLWPhyKaC+sh8ECa/sL85aAF/SjGwV0pJP/YKjRTdR8eaRGOlYJ6v85x3eE5X&#10;50A5ze9LGaSYwtswuXDv0e5ahp+kd3DD4jU28Xpu5dQ0myApczJsdNnv+3Tr+VttfwEAAP//AwBQ&#10;SwMEFAAGAAgAAAAhAHpF1znhAAAACgEAAA8AAABkcnMvZG93bnJldi54bWxMj8FOwzAQRO9I/IO1&#10;SNyonZZWbcimApRWrcQBCh/gxksSEa+j2G3Sv8c9wXE0o5k32Xq0rThT7xvHCMlEgSAunWm4Qvj6&#10;3DwsQfig2ejWMSFcyMM6v73JdGrcwB90PoRKxBL2qUaoQ+hSKX1Zk9V+4jri6H273uoQZV9J0+sh&#10;lttWTpVaSKsbjgu17ui1pvLncLII1a54Mdt9o95Xb/V22G32l6KYI97fjc9PIAKN4S8MV/yIDnlk&#10;OroTGy9ahMdVEr8EhOlsAeIaUGo2B3FEWKoEZJ7J/xfyXwAAAP//AwBQSwECLQAUAAYACAAAACEA&#10;toM4kv4AAADhAQAAEwAAAAAAAAAAAAAAAAAAAAAAW0NvbnRlbnRfVHlwZXNdLnhtbFBLAQItABQA&#10;BgAIAAAAIQA4/SH/1gAAAJQBAAALAAAAAAAAAAAAAAAAAC8BAABfcmVscy8ucmVsc1BLAQItABQA&#10;BgAIAAAAIQBAoUCV4AEAAJ4DAAAOAAAAAAAAAAAAAAAAAC4CAABkcnMvZTJvRG9jLnhtbFBLAQIt&#10;ABQABgAIAAAAIQB6Rdc54QAAAAoBAAAPAAAAAAAAAAAAAAAAADoEAABkcnMvZG93bnJldi54bWxQ&#10;SwUGAAAAAAQABADzAAAASAUAAAAA&#10;" filled="f" stroked="f" strokecolor="blue" strokeweight="0">
                <v:textbox inset="0,3mm,0,0">
                  <w:txbxContent>
                    <w:p w14:paraId="7EB70240" w14:textId="77777777" w:rsidR="00C317F3" w:rsidRPr="00E31969" w:rsidRDefault="00C317F3" w:rsidP="00C317F3">
                      <w:pPr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D1C0C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 wp14:anchorId="74C3E697" wp14:editId="1A7236B4">
                <wp:simplePos x="0" y="0"/>
                <wp:positionH relativeFrom="column">
                  <wp:posOffset>-854075</wp:posOffset>
                </wp:positionH>
                <wp:positionV relativeFrom="paragraph">
                  <wp:posOffset>39370</wp:posOffset>
                </wp:positionV>
                <wp:extent cx="3254375" cy="358775"/>
                <wp:effectExtent l="0" t="0" r="3175" b="317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4375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D661A9" w14:textId="77777777" w:rsidR="00C317F3" w:rsidRPr="00E31969" w:rsidRDefault="00C317F3" w:rsidP="00C317F3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ABC</w:t>
                            </w:r>
                          </w:p>
                        </w:txbxContent>
                      </wps:txbx>
                      <wps:bodyPr rot="0" vert="horz" wrap="square" lIns="0" tIns="10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3E697" id="_x0000_s1040" type="#_x0000_t202" style="position:absolute;left:0;text-align:left;margin-left:-67.25pt;margin-top:3.1pt;width:256.25pt;height:28.25pt;z-index:-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eJW4AEAAJ4DAAAOAAAAZHJzL2Uyb0RvYy54bWysU9tu2zAMfR+wfxD0vthJmjUw4hRdiw4D&#10;unVAtw+QZTkWZosaqcTOvn6UnKS7vA17EShKOuQ5PNrcjH0nDgbJgivlfJZLYZyG2rpdKb9+eXiz&#10;loKCcrXqwJlSHg3Jm+3rV5vBF2YBLXS1QcEgjorBl7INwRdZRro1vaIZeOP4sAHsVeAt7rIa1cDo&#10;fZct8vxtNgDWHkEbIs7eT4dym/Cbxujw1DRkguhKyb2FtGJaq7hm240qdqh8a/WpDfUPXfTKOi56&#10;gbpXQYk92r+geqsRCJow09Bn0DRWm8SB2czzP9g8t8qbxIXFIX+Rif4frP50ePafUYTxHYw8wESC&#10;/CPobyQc3LXK7cwtIgytUTUXnkfJssFTcXoapaaCIkg1fISah6z2ARLQ2GAfVWGegtF5AMeL6GYM&#10;QnNyuVhdLa9XUmg+W67W1xzHEqo4v/ZI4b2BXsSglMhDTejq8Ehhunq+Eos5eLBdlwbbud8SjBkz&#10;qfvY8NR6GKtR2JqpXcXCkU0F9ZH5IEx+YX9z0AL+kGJgr5SSvu8VGim6D441icZKwTxf5znv8Jyu&#10;zoFymt+XMkgxhXdhcuHeo921DD9J7+CWxWts4vXSyqlpNkFS5mTY6LJf9+nWy7fa/gQAAP//AwBQ&#10;SwMEFAAGAAgAAAAhAINtGXrgAAAACQEAAA8AAABkcnMvZG93bnJldi54bWxMj8tOwzAQRfdI/IM1&#10;SOxapy19EOJUgNKqlVhA4QPceIgj4nEUu03690xXsLyaozvnZuvBNeKMXag9KZiMExBIpTc1VQq+&#10;PjejFYgQNRndeEIFFwywzm9vMp0a39MHng+xElxCIdUKbIxtKmUoLTodxr5F4tu375yOHLtKmk73&#10;XO4aOU2ShXS6Jv5gdYuvFsufw8kpqHbFi9nu6+T98c1u+91mfymKuVL3d8PzE4iIQ/yD4arP6pCz&#10;09GfyATRKBhNZg9zZhUspiAYmC1XPO54zUuQeSb/L8h/AQAA//8DAFBLAQItABQABgAIAAAAIQC2&#10;gziS/gAAAOEBAAATAAAAAAAAAAAAAAAAAAAAAABbQ29udGVudF9UeXBlc10ueG1sUEsBAi0AFAAG&#10;AAgAAAAhADj9If/WAAAAlAEAAAsAAAAAAAAAAAAAAAAALwEAAF9yZWxzLy5yZWxzUEsBAi0AFAAG&#10;AAgAAAAhAOy14lbgAQAAngMAAA4AAAAAAAAAAAAAAAAALgIAAGRycy9lMm9Eb2MueG1sUEsBAi0A&#10;FAAGAAgAAAAhAINtGXrgAAAACQEAAA8AAAAAAAAAAAAAAAAAOgQAAGRycy9kb3ducmV2LnhtbFBL&#10;BQYAAAAABAAEAPMAAABHBQAAAAA=&#10;" filled="f" stroked="f" strokecolor="blue" strokeweight="0">
                <v:textbox inset="0,3mm,0,0">
                  <w:txbxContent>
                    <w:p w14:paraId="64D661A9" w14:textId="77777777" w:rsidR="00C317F3" w:rsidRPr="00E31969" w:rsidRDefault="00C317F3" w:rsidP="00C317F3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ABC</w:t>
                      </w:r>
                    </w:p>
                  </w:txbxContent>
                </v:textbox>
              </v:shape>
            </w:pict>
          </mc:Fallback>
        </mc:AlternateContent>
      </w:r>
      <w:r w:rsidRPr="00ED1C0C">
        <w:rPr>
          <w:rFonts w:ascii="SassoonCRInfant" w:hAnsi="SassoonCRInfant" w:cs="Arial"/>
        </w:rPr>
        <w:t>In Nursery we follow the Early Years Foundation Stage (EYFS) curriculum. This report details how your child is developing in Nursery</w:t>
      </w:r>
      <w:r>
        <w:rPr>
          <w:rFonts w:ascii="SassoonCRInfant" w:hAnsi="SassoonCRInfant" w:cs="Arial"/>
        </w:rPr>
        <w:t xml:space="preserve">. </w:t>
      </w:r>
      <w:r w:rsidRPr="009F2A15">
        <w:rPr>
          <w:rFonts w:ascii="SassoonCRInfant" w:hAnsi="SassoonCRInfant" w:cs="Arial"/>
        </w:rPr>
        <w:t xml:space="preserve">The children are </w:t>
      </w:r>
      <w:r>
        <w:rPr>
          <w:rFonts w:ascii="SassoonCRInfant" w:hAnsi="SassoonCRInfant" w:cs="Arial"/>
        </w:rPr>
        <w:t xml:space="preserve">assessed as </w:t>
      </w:r>
      <w:r w:rsidRPr="009F2A15">
        <w:rPr>
          <w:rFonts w:ascii="SassoonCRInfant" w:hAnsi="SassoonCRInfant" w:cs="Arial"/>
        </w:rPr>
        <w:t xml:space="preserve">either: </w:t>
      </w:r>
      <w:r w:rsidRPr="009F2A15">
        <w:rPr>
          <w:rFonts w:ascii="SassoonCRInfant" w:hAnsi="SassoonCRInfant" w:cs="Arial"/>
          <w:b/>
        </w:rPr>
        <w:t xml:space="preserve">emerging </w:t>
      </w:r>
      <w:r>
        <w:rPr>
          <w:rFonts w:ascii="SassoonCRInfant" w:hAnsi="SassoonCRInfant" w:cs="Arial"/>
        </w:rPr>
        <w:t>(</w:t>
      </w:r>
      <w:r w:rsidRPr="009F2A15">
        <w:rPr>
          <w:rFonts w:ascii="SassoonCRInfant" w:hAnsi="SassoonCRInfant" w:cs="Arial"/>
        </w:rPr>
        <w:t xml:space="preserve">have </w:t>
      </w:r>
      <w:r w:rsidRPr="00C317F3">
        <w:rPr>
          <w:rFonts w:ascii="SassoonCRInfant" w:hAnsi="SassoonCRInfant" w:cs="Arial"/>
          <w:i/>
          <w:iCs/>
        </w:rPr>
        <w:t>not</w:t>
      </w:r>
      <w:r w:rsidRPr="009F2A15">
        <w:rPr>
          <w:rFonts w:ascii="SassoonCRInfant" w:hAnsi="SassoonCRInfant" w:cs="Arial"/>
        </w:rPr>
        <w:t xml:space="preserve"> yet met the expected level</w:t>
      </w:r>
      <w:r>
        <w:rPr>
          <w:rFonts w:ascii="SassoonCRInfant" w:hAnsi="SassoonCRInfant" w:cs="Arial"/>
        </w:rPr>
        <w:t>)</w:t>
      </w:r>
      <w:r w:rsidRPr="009F2A15">
        <w:rPr>
          <w:rFonts w:ascii="SassoonCRInfant" w:hAnsi="SassoonCRInfant" w:cs="Arial"/>
        </w:rPr>
        <w:t xml:space="preserve"> or</w:t>
      </w:r>
      <w:r>
        <w:rPr>
          <w:rFonts w:ascii="SassoonCRInfant" w:hAnsi="SassoonCRInfant" w:cs="Arial"/>
        </w:rPr>
        <w:t xml:space="preserve"> </w:t>
      </w:r>
      <w:r>
        <w:rPr>
          <w:rFonts w:ascii="SassoonCRInfant" w:hAnsi="SassoonCRInfant" w:cs="Arial"/>
          <w:b/>
          <w:bCs/>
        </w:rPr>
        <w:t xml:space="preserve">expected </w:t>
      </w:r>
      <w:r w:rsidRPr="00C317F3">
        <w:rPr>
          <w:rFonts w:ascii="SassoonCRInfant" w:hAnsi="SassoonCRInfant" w:cs="Arial"/>
        </w:rPr>
        <w:t>(</w:t>
      </w:r>
      <w:r w:rsidRPr="00C317F3">
        <w:rPr>
          <w:rFonts w:ascii="SassoonCRInfant" w:hAnsi="SassoonCRInfant" w:cs="Arial"/>
          <w:i/>
          <w:iCs/>
        </w:rPr>
        <w:t>have</w:t>
      </w:r>
      <w:r w:rsidRPr="009F2A15">
        <w:rPr>
          <w:rFonts w:ascii="SassoonCRInfant" w:hAnsi="SassoonCRInfant" w:cs="Arial"/>
        </w:rPr>
        <w:t xml:space="preserve"> met the </w:t>
      </w:r>
      <w:r w:rsidRPr="00C317F3">
        <w:rPr>
          <w:rFonts w:ascii="SassoonCRInfant" w:hAnsi="SassoonCRInfant" w:cs="Arial"/>
          <w:bCs/>
        </w:rPr>
        <w:t>expected level</w:t>
      </w:r>
      <w:r>
        <w:rPr>
          <w:rFonts w:ascii="SassoonCRInfant" w:hAnsi="SassoonCRInfant" w:cs="Arial"/>
        </w:rPr>
        <w:t xml:space="preserve">). </w:t>
      </w:r>
      <w:r w:rsidRPr="009F2A15">
        <w:rPr>
          <w:rFonts w:ascii="SassoonCRInfant" w:hAnsi="SassoonCRInfant" w:cs="Arial"/>
        </w:rPr>
        <w:t>Th</w:t>
      </w:r>
      <w:r>
        <w:rPr>
          <w:rFonts w:ascii="SassoonCRInfant" w:hAnsi="SassoonCRInfant" w:cs="Arial"/>
        </w:rPr>
        <w:t>is report</w:t>
      </w:r>
      <w:r w:rsidRPr="009F2A15">
        <w:rPr>
          <w:rFonts w:ascii="SassoonCRInfant" w:hAnsi="SassoonCRInfant" w:cs="Arial"/>
        </w:rPr>
        <w:t xml:space="preserve"> will </w:t>
      </w:r>
      <w:r>
        <w:rPr>
          <w:rFonts w:ascii="SassoonCRInfant" w:hAnsi="SassoonCRInfant" w:cs="Arial"/>
        </w:rPr>
        <w:t>include</w:t>
      </w:r>
      <w:r w:rsidRPr="009F2A15">
        <w:rPr>
          <w:rFonts w:ascii="SassoonCRInfant" w:hAnsi="SassoonCRInfant" w:cs="Arial"/>
        </w:rPr>
        <w:t xml:space="preserve"> information on where your child’s learning should go next to ensure progression. </w:t>
      </w:r>
      <w:r w:rsidRPr="00ED1C0C">
        <w:rPr>
          <w:rFonts w:ascii="SassoonCRInfant" w:hAnsi="SassoonCRInfant" w:cs="Calibri"/>
        </w:rPr>
        <w:t xml:space="preserve">Included is a </w:t>
      </w:r>
      <w:r w:rsidRPr="00ED1C0C">
        <w:rPr>
          <w:rFonts w:ascii="SassoonCRInfant" w:hAnsi="SassoonCRInfant" w:cs="Arial"/>
        </w:rPr>
        <w:t xml:space="preserve">commentary about how your child approaches learning in school, including their Characteristics of Effective </w:t>
      </w:r>
      <w:r>
        <w:rPr>
          <w:rFonts w:ascii="SassoonCRInfant" w:hAnsi="SassoonCRInfant" w:cs="Arial"/>
        </w:rPr>
        <w:t xml:space="preserve">Teaching and </w:t>
      </w:r>
      <w:r w:rsidRPr="00ED1C0C">
        <w:rPr>
          <w:rFonts w:ascii="SassoonCRInfant" w:hAnsi="SassoonCRInfant" w:cs="Arial"/>
        </w:rPr>
        <w:t>Learning, as well as a commentary about how your child is progressing in the Prime and Specific Areas of the curriculum.</w:t>
      </w:r>
    </w:p>
    <w:p w14:paraId="49A1BE64" w14:textId="77777777" w:rsidR="00C317F3" w:rsidRDefault="00C317F3" w:rsidP="00C317F3">
      <w:pPr>
        <w:jc w:val="both"/>
        <w:rPr>
          <w:rFonts w:ascii="SassoonCRInfant" w:hAnsi="SassoonCRInfant" w:cs="Arial"/>
        </w:rPr>
      </w:pPr>
      <w:r w:rsidRPr="009F2A15">
        <w:rPr>
          <w:rFonts w:ascii="SassoonCRInfant" w:hAnsi="SassoonCRInfant" w:cs="Arial"/>
        </w:rPr>
        <w:t>If you have any questions or queries regarding anything in this report, please make an appointment to discuss these with your child’s class teacher.</w:t>
      </w:r>
      <w:r w:rsidRPr="00FB6DFE">
        <w:rPr>
          <w:rFonts w:ascii="SassoonCRInfant" w:hAnsi="SassoonCRInfant" w:cs="Arial"/>
        </w:rPr>
        <w:t xml:space="preserve"> </w:t>
      </w:r>
    </w:p>
    <w:p w14:paraId="6E5D00F6" w14:textId="77777777" w:rsidR="00C317F3" w:rsidRDefault="00C317F3" w:rsidP="00B66203">
      <w:pPr>
        <w:jc w:val="both"/>
        <w:rPr>
          <w:rFonts w:ascii="SassoonCRInfant" w:hAnsi="SassoonCRInfant" w:cs="Arial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5313"/>
        <w:gridCol w:w="5314"/>
      </w:tblGrid>
      <w:tr w:rsidR="00B66203" w14:paraId="54758083" w14:textId="77777777" w:rsidTr="0010307C">
        <w:tc>
          <w:tcPr>
            <w:tcW w:w="10627" w:type="dxa"/>
            <w:gridSpan w:val="2"/>
            <w:shd w:val="clear" w:color="auto" w:fill="FFC000"/>
          </w:tcPr>
          <w:p w14:paraId="4DDADAD2" w14:textId="77777777" w:rsidR="001B5C0C" w:rsidRPr="00415ECC" w:rsidRDefault="001B5C0C" w:rsidP="001B5C0C">
            <w:pPr>
              <w:rPr>
                <w:rFonts w:ascii="SassoonCRInfant" w:hAnsi="SassoonCRInfant"/>
                <w:b/>
                <w:bCs/>
                <w:color w:val="002060"/>
              </w:rPr>
            </w:pPr>
            <w:r w:rsidRPr="00415ECC">
              <w:rPr>
                <w:rFonts w:ascii="SassoonCRInfant" w:hAnsi="SassoonCRInfant"/>
                <w:b/>
                <w:bCs/>
                <w:color w:val="002060"/>
              </w:rPr>
              <w:t>Characteristics of Effective Teaching and Learning, Prime Areas of Learning:</w:t>
            </w:r>
          </w:p>
          <w:p w14:paraId="6C31FAF5" w14:textId="749054F7" w:rsidR="00B66203" w:rsidRPr="0010307C" w:rsidRDefault="001B5C0C" w:rsidP="001B5C0C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  <w:r w:rsidRPr="00415ECC">
              <w:rPr>
                <w:rFonts w:ascii="SassoonCRInfant" w:hAnsi="SassoonCRInfant"/>
                <w:b/>
                <w:bCs/>
                <w:color w:val="002060"/>
              </w:rPr>
              <w:t>Personal, Social and Emotional Development, Communication and Language, Physical Development, Specific Areas of Learning: Understanding the World and Expressive Arts and Design</w:t>
            </w:r>
            <w:r w:rsidR="00485C87">
              <w:rPr>
                <w:rFonts w:ascii="SassoonCRInfant" w:hAnsi="SassoonCRInfant"/>
                <w:b/>
                <w:bCs/>
                <w:color w:val="002060"/>
              </w:rPr>
              <w:t>.</w:t>
            </w:r>
          </w:p>
        </w:tc>
      </w:tr>
      <w:tr w:rsidR="00B66203" w14:paraId="0E909657" w14:textId="77777777" w:rsidTr="000503F1">
        <w:tc>
          <w:tcPr>
            <w:tcW w:w="10627" w:type="dxa"/>
            <w:gridSpan w:val="2"/>
          </w:tcPr>
          <w:p w14:paraId="3AD01701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5C0F4D0A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520B6401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1A085F5F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4E3F6D4B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7250AF68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1C662ED5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6A8294E9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2E97AC13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0BB1314B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  <w:p w14:paraId="27BCBC4D" w14:textId="77777777" w:rsidR="00B66203" w:rsidRPr="0010307C" w:rsidRDefault="00B66203" w:rsidP="00C308F0">
            <w:pPr>
              <w:rPr>
                <w:rFonts w:ascii="SassoonCRInfant" w:hAnsi="SassoonCRInfant"/>
                <w:color w:val="002060"/>
                <w:sz w:val="28"/>
                <w:szCs w:val="28"/>
              </w:rPr>
            </w:pPr>
          </w:p>
        </w:tc>
      </w:tr>
      <w:tr w:rsidR="001B5C0C" w14:paraId="6F70A5B8" w14:textId="77777777" w:rsidTr="004A527A">
        <w:tc>
          <w:tcPr>
            <w:tcW w:w="5313" w:type="dxa"/>
            <w:shd w:val="clear" w:color="auto" w:fill="FFC000"/>
          </w:tcPr>
          <w:p w14:paraId="6BC076AA" w14:textId="3771E2AC" w:rsidR="001B5C0C" w:rsidRPr="001B5C0C" w:rsidRDefault="001B5C0C" w:rsidP="00C308F0">
            <w:pPr>
              <w:rPr>
                <w:rFonts w:ascii="SassoonCRInfant" w:hAnsi="SassoonCRInfant"/>
                <w:b/>
                <w:bCs/>
                <w:color w:val="002060"/>
              </w:rPr>
            </w:pPr>
            <w:r w:rsidRPr="001B5C0C">
              <w:rPr>
                <w:rFonts w:ascii="SassoonCRInfant" w:hAnsi="SassoonCRInfant"/>
                <w:b/>
                <w:bCs/>
                <w:color w:val="002060"/>
              </w:rPr>
              <w:t xml:space="preserve">Literacy </w:t>
            </w:r>
          </w:p>
        </w:tc>
        <w:tc>
          <w:tcPr>
            <w:tcW w:w="5314" w:type="dxa"/>
            <w:shd w:val="clear" w:color="auto" w:fill="FFC000"/>
          </w:tcPr>
          <w:p w14:paraId="5DE6845C" w14:textId="48640CC2" w:rsidR="001B5C0C" w:rsidRPr="001B5C0C" w:rsidRDefault="001B5C0C" w:rsidP="00C308F0">
            <w:pPr>
              <w:rPr>
                <w:rFonts w:ascii="SassoonCRInfant" w:hAnsi="SassoonCRInfant"/>
                <w:b/>
                <w:bCs/>
                <w:color w:val="002060"/>
              </w:rPr>
            </w:pPr>
            <w:r w:rsidRPr="001B5C0C">
              <w:rPr>
                <w:rFonts w:ascii="SassoonCRInfant" w:hAnsi="SassoonCRInfant"/>
                <w:b/>
                <w:bCs/>
                <w:color w:val="002060"/>
              </w:rPr>
              <w:t>Mathematics</w:t>
            </w:r>
          </w:p>
        </w:tc>
      </w:tr>
      <w:tr w:rsidR="00C97E02" w14:paraId="37EA288B" w14:textId="77777777" w:rsidTr="00BB7844">
        <w:tc>
          <w:tcPr>
            <w:tcW w:w="5313" w:type="dxa"/>
          </w:tcPr>
          <w:p w14:paraId="4F927E0D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41FA9C74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4650DEEA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27848981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229BF32E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53CCF2F8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7F9511DD" w14:textId="77777777" w:rsidR="00C97E02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38DDEF56" w14:textId="77777777" w:rsidR="001B5C0C" w:rsidRDefault="001B5C0C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12A78FC8" w14:textId="77777777" w:rsidR="001B5C0C" w:rsidRDefault="001B5C0C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1B0F2312" w14:textId="77777777" w:rsidR="001B5C0C" w:rsidRPr="000A5E59" w:rsidRDefault="001B5C0C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5314" w:type="dxa"/>
          </w:tcPr>
          <w:p w14:paraId="0FE36CB3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22CDCD25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4C43CE2C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4E16DF38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5E7E4CA5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2E4F45F6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  <w:p w14:paraId="323BB70C" w14:textId="77777777" w:rsidR="00C97E02" w:rsidRPr="000A5E59" w:rsidRDefault="00C97E02" w:rsidP="00C308F0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DC35F3" w14:paraId="23203654" w14:textId="77777777" w:rsidTr="002821B9">
        <w:trPr>
          <w:trHeight w:val="811"/>
        </w:trPr>
        <w:tc>
          <w:tcPr>
            <w:tcW w:w="5313" w:type="dxa"/>
          </w:tcPr>
          <w:p w14:paraId="6A494622" w14:textId="4DD3D966" w:rsidR="00DC35F3" w:rsidRDefault="00DC35F3" w:rsidP="00DC35F3">
            <w:pPr>
              <w:rPr>
                <w:rFonts w:ascii="SassoonCRInfant" w:hAnsi="SassoonCRInfant" w:cs="Arial"/>
                <w:b/>
              </w:rPr>
            </w:pPr>
            <w:r w:rsidRPr="002821B9">
              <w:rPr>
                <w:rFonts w:ascii="SassoonCRInfant" w:hAnsi="SassoonCRInfant" w:cs="Arial"/>
                <w:b/>
              </w:rPr>
              <w:t>Class Teachers</w:t>
            </w:r>
            <w:r w:rsidR="00485C87">
              <w:rPr>
                <w:rFonts w:ascii="SassoonCRInfant" w:hAnsi="SassoonCRInfant" w:cs="Arial"/>
                <w:b/>
              </w:rPr>
              <w:t>’</w:t>
            </w:r>
            <w:r w:rsidRPr="002821B9">
              <w:rPr>
                <w:rFonts w:ascii="SassoonCRInfant" w:hAnsi="SassoonCRInfant" w:cs="Arial"/>
                <w:b/>
              </w:rPr>
              <w:t xml:space="preserve"> Signature</w:t>
            </w:r>
          </w:p>
          <w:p w14:paraId="5790674E" w14:textId="0E5AB756" w:rsidR="002821B9" w:rsidRPr="002821B9" w:rsidRDefault="002821B9" w:rsidP="002821B9">
            <w:pPr>
              <w:rPr>
                <w:rFonts w:ascii="Baguet Script" w:hAnsi="Baguet Script" w:cs="Arial"/>
                <w:b/>
                <w:sz w:val="32"/>
                <w:szCs w:val="32"/>
              </w:rPr>
            </w:pPr>
            <w:r w:rsidRPr="002821B9">
              <w:rPr>
                <w:rFonts w:ascii="Baguet Script" w:hAnsi="Baguet Script" w:cs="Arial"/>
                <w:b/>
                <w:sz w:val="32"/>
                <w:szCs w:val="32"/>
              </w:rPr>
              <w:t xml:space="preserve">Mrs </w:t>
            </w:r>
            <w:r>
              <w:rPr>
                <w:rFonts w:ascii="Baguet Script" w:hAnsi="Baguet Script" w:cs="Arial"/>
                <w:b/>
                <w:sz w:val="32"/>
                <w:szCs w:val="32"/>
              </w:rPr>
              <w:t>Wilks and Miss Cannell</w:t>
            </w:r>
          </w:p>
        </w:tc>
        <w:tc>
          <w:tcPr>
            <w:tcW w:w="5314" w:type="dxa"/>
          </w:tcPr>
          <w:p w14:paraId="44C09D47" w14:textId="77777777" w:rsidR="00DC35F3" w:rsidRPr="002821B9" w:rsidRDefault="00DC35F3" w:rsidP="00DC35F3">
            <w:pPr>
              <w:rPr>
                <w:rFonts w:ascii="SassoonCRInfant" w:hAnsi="SassoonCRInfant" w:cs="Arial"/>
                <w:b/>
              </w:rPr>
            </w:pPr>
            <w:r w:rsidRPr="002821B9">
              <w:rPr>
                <w:rFonts w:ascii="SassoonCRInfant" w:hAnsi="SassoonCRInfant" w:cs="Arial"/>
                <w:b/>
              </w:rPr>
              <w:t>Headteacher’s signature</w:t>
            </w:r>
          </w:p>
          <w:p w14:paraId="32F604BB" w14:textId="49381DB5" w:rsidR="00DC35F3" w:rsidRPr="002821B9" w:rsidRDefault="00DC35F3" w:rsidP="00DC35F3">
            <w:pPr>
              <w:rPr>
                <w:rFonts w:ascii="Baguet Script" w:hAnsi="Baguet Script" w:cs="Arial"/>
                <w:b/>
                <w:sz w:val="32"/>
                <w:szCs w:val="32"/>
              </w:rPr>
            </w:pPr>
            <w:r w:rsidRPr="002821B9">
              <w:rPr>
                <w:rFonts w:ascii="Baguet Script" w:hAnsi="Baguet Script" w:cs="Arial"/>
                <w:b/>
                <w:sz w:val="32"/>
                <w:szCs w:val="32"/>
              </w:rPr>
              <w:t>Mrs Wood</w:t>
            </w:r>
          </w:p>
        </w:tc>
      </w:tr>
    </w:tbl>
    <w:p w14:paraId="5BA003B6" w14:textId="1C76FE21" w:rsidR="000503F1" w:rsidRDefault="000503F1">
      <w:r>
        <w:br w:type="page"/>
      </w:r>
    </w:p>
    <w:p w14:paraId="3D3B068C" w14:textId="5721A364" w:rsidR="000503F1" w:rsidRDefault="000503F1"/>
    <w:tbl>
      <w:tblPr>
        <w:tblStyle w:val="TableGrid"/>
        <w:tblpPr w:leftFromText="180" w:rightFromText="180" w:horzAnchor="margin" w:tblpY="938"/>
        <w:tblW w:w="10297" w:type="dxa"/>
        <w:tblLook w:val="04A0" w:firstRow="1" w:lastRow="0" w:firstColumn="1" w:lastColumn="0" w:noHBand="0" w:noVBand="1"/>
      </w:tblPr>
      <w:tblGrid>
        <w:gridCol w:w="2112"/>
        <w:gridCol w:w="2676"/>
        <w:gridCol w:w="2366"/>
        <w:gridCol w:w="1617"/>
        <w:gridCol w:w="1526"/>
      </w:tblGrid>
      <w:tr w:rsidR="00AC2A91" w:rsidRPr="008419DD" w14:paraId="47523B59" w14:textId="77777777" w:rsidTr="003540DB">
        <w:trPr>
          <w:trHeight w:val="161"/>
        </w:trPr>
        <w:tc>
          <w:tcPr>
            <w:tcW w:w="2112" w:type="dxa"/>
            <w:tcBorders>
              <w:bottom w:val="single" w:sz="4" w:space="0" w:color="auto"/>
            </w:tcBorders>
            <w:shd w:val="clear" w:color="auto" w:fill="002060"/>
          </w:tcPr>
          <w:p w14:paraId="7104E9D7" w14:textId="77777777" w:rsidR="00AC2A91" w:rsidRPr="00D46C49" w:rsidRDefault="00AC2A91" w:rsidP="00D46C49">
            <w:pPr>
              <w:rPr>
                <w:rFonts w:ascii="SassoonCRInfant" w:hAnsi="SassoonCRInfant"/>
                <w:b/>
                <w:color w:val="FFC000"/>
              </w:rPr>
            </w:pPr>
            <w:bookmarkStart w:id="0" w:name="_Hlk161303442"/>
            <w:r w:rsidRPr="00D46C49">
              <w:rPr>
                <w:rFonts w:ascii="SassoonCRInfant" w:hAnsi="SassoonCRInfant"/>
                <w:b/>
                <w:color w:val="FFC000"/>
              </w:rPr>
              <w:t>Characteristics of Effective Teaching and Learning</w:t>
            </w:r>
          </w:p>
        </w:tc>
        <w:tc>
          <w:tcPr>
            <w:tcW w:w="2676" w:type="dxa"/>
            <w:tcBorders>
              <w:bottom w:val="single" w:sz="4" w:space="0" w:color="auto"/>
            </w:tcBorders>
            <w:shd w:val="clear" w:color="auto" w:fill="002060"/>
          </w:tcPr>
          <w:p w14:paraId="648BDCEE" w14:textId="77777777" w:rsidR="00AC2A91" w:rsidRPr="00D46C49" w:rsidRDefault="00AC2A91" w:rsidP="00D46C49">
            <w:pPr>
              <w:rPr>
                <w:rFonts w:ascii="SassoonCRInfant" w:hAnsi="SassoonCRInfant"/>
                <w:color w:val="FFC000"/>
              </w:rPr>
            </w:pPr>
            <w:r w:rsidRPr="00D46C49">
              <w:rPr>
                <w:rFonts w:ascii="SassoonCRInfant" w:hAnsi="SassoonCRInfant"/>
                <w:b/>
                <w:bCs/>
                <w:color w:val="FFC000"/>
              </w:rPr>
              <w:t>Area of Learning and Development</w:t>
            </w:r>
          </w:p>
        </w:tc>
        <w:tc>
          <w:tcPr>
            <w:tcW w:w="2366" w:type="dxa"/>
            <w:tcBorders>
              <w:bottom w:val="single" w:sz="4" w:space="0" w:color="auto"/>
            </w:tcBorders>
            <w:shd w:val="clear" w:color="auto" w:fill="002060"/>
          </w:tcPr>
          <w:p w14:paraId="64A7922A" w14:textId="77777777" w:rsidR="00AC2A91" w:rsidRPr="00D46C49" w:rsidRDefault="00AC2A91" w:rsidP="00D46C49">
            <w:pPr>
              <w:rPr>
                <w:rFonts w:ascii="SassoonCRInfant" w:hAnsi="SassoonCRInfant"/>
                <w:color w:val="FFC000"/>
              </w:rPr>
            </w:pPr>
            <w:r w:rsidRPr="00D46C49">
              <w:rPr>
                <w:rFonts w:ascii="SassoonCRInfant" w:hAnsi="SassoonCRInfant"/>
                <w:b/>
                <w:bCs/>
                <w:color w:val="FFC000"/>
              </w:rPr>
              <w:t>Aspect</w:t>
            </w:r>
          </w:p>
        </w:tc>
        <w:tc>
          <w:tcPr>
            <w:tcW w:w="1617" w:type="dxa"/>
            <w:tcBorders>
              <w:bottom w:val="single" w:sz="4" w:space="0" w:color="auto"/>
            </w:tcBorders>
            <w:shd w:val="clear" w:color="auto" w:fill="002060"/>
          </w:tcPr>
          <w:p w14:paraId="0B9F5131" w14:textId="77777777" w:rsidR="00AC2A91" w:rsidRPr="00D46C49" w:rsidRDefault="00AC2A91" w:rsidP="00D46C49">
            <w:pPr>
              <w:rPr>
                <w:rFonts w:ascii="SassoonCRInfant" w:hAnsi="SassoonCRInfant"/>
                <w:color w:val="FFC000"/>
              </w:rPr>
            </w:pPr>
            <w:r w:rsidRPr="00D46C49">
              <w:rPr>
                <w:rFonts w:ascii="SassoonCRInfant" w:hAnsi="SassoonCRInfant"/>
                <w:b/>
                <w:bCs/>
                <w:color w:val="FFC000"/>
              </w:rPr>
              <w:t>Emerging</w:t>
            </w:r>
          </w:p>
        </w:tc>
        <w:tc>
          <w:tcPr>
            <w:tcW w:w="1526" w:type="dxa"/>
            <w:tcBorders>
              <w:bottom w:val="single" w:sz="4" w:space="0" w:color="auto"/>
            </w:tcBorders>
            <w:shd w:val="clear" w:color="auto" w:fill="002060"/>
          </w:tcPr>
          <w:p w14:paraId="79FA88E8" w14:textId="77777777" w:rsidR="00AC2A91" w:rsidRPr="00D46C49" w:rsidRDefault="00AC2A91" w:rsidP="00D46C49">
            <w:pPr>
              <w:rPr>
                <w:rFonts w:ascii="SassoonCRInfant" w:hAnsi="SassoonCRInfant"/>
                <w:color w:val="FFC000"/>
              </w:rPr>
            </w:pPr>
            <w:r w:rsidRPr="00D46C49">
              <w:rPr>
                <w:rFonts w:ascii="SassoonCRInfant" w:hAnsi="SassoonCRInfant"/>
                <w:b/>
                <w:bCs/>
                <w:color w:val="FFC000"/>
              </w:rPr>
              <w:t>Expected</w:t>
            </w:r>
          </w:p>
        </w:tc>
      </w:tr>
      <w:tr w:rsidR="00AC2A91" w:rsidRPr="008419DD" w14:paraId="03990F0D" w14:textId="77777777" w:rsidTr="003540DB">
        <w:trPr>
          <w:trHeight w:val="215"/>
        </w:trPr>
        <w:tc>
          <w:tcPr>
            <w:tcW w:w="2112" w:type="dxa"/>
            <w:vMerge w:val="restart"/>
          </w:tcPr>
          <w:p w14:paraId="38BB9A00" w14:textId="77777777" w:rsidR="00AC2A91" w:rsidRPr="00D46C49" w:rsidRDefault="00AC2A91" w:rsidP="00D46C49">
            <w:pPr>
              <w:rPr>
                <w:rFonts w:ascii="SassoonCRInfant" w:hAnsi="SassoonCRInfant"/>
                <w:b/>
                <w:bCs/>
              </w:rPr>
            </w:pPr>
            <w:r w:rsidRPr="00D46C49">
              <w:rPr>
                <w:rFonts w:ascii="SassoonCRInfant" w:hAnsi="SassoonCRInfant"/>
                <w:b/>
                <w:bCs/>
              </w:rPr>
              <w:t>Playing and Exploring</w:t>
            </w:r>
          </w:p>
          <w:p w14:paraId="100FD595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  <w:p w14:paraId="4A8177F7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Children investigate and experience things and ‘have a go’</w:t>
            </w:r>
          </w:p>
        </w:tc>
        <w:tc>
          <w:tcPr>
            <w:tcW w:w="2676" w:type="dxa"/>
            <w:shd w:val="clear" w:color="auto" w:fill="002060"/>
          </w:tcPr>
          <w:p w14:paraId="63E41977" w14:textId="77777777" w:rsidR="00AC2A91" w:rsidRPr="00D46C49" w:rsidRDefault="00AC2A91" w:rsidP="00D46C49">
            <w:pPr>
              <w:rPr>
                <w:rFonts w:ascii="SassoonCRInfant" w:hAnsi="SassoonCRInfant"/>
                <w:b/>
                <w:bCs/>
                <w:color w:val="FFC000"/>
              </w:rPr>
            </w:pPr>
            <w:r w:rsidRPr="00D46C49">
              <w:rPr>
                <w:rFonts w:ascii="SassoonCRInfant" w:hAnsi="SassoonCRInfant"/>
                <w:b/>
                <w:bCs/>
                <w:color w:val="FFC000"/>
              </w:rPr>
              <w:t>Prime Areas</w:t>
            </w:r>
          </w:p>
        </w:tc>
        <w:tc>
          <w:tcPr>
            <w:tcW w:w="2366" w:type="dxa"/>
            <w:shd w:val="clear" w:color="auto" w:fill="002060"/>
          </w:tcPr>
          <w:p w14:paraId="40B1E929" w14:textId="77777777" w:rsidR="00AC2A91" w:rsidRPr="00D46C49" w:rsidRDefault="00AC2A91" w:rsidP="00D46C49">
            <w:pPr>
              <w:rPr>
                <w:rFonts w:ascii="SassoonCRInfant" w:hAnsi="SassoonCRInfant"/>
                <w:color w:val="FFC000"/>
              </w:rPr>
            </w:pPr>
          </w:p>
        </w:tc>
        <w:tc>
          <w:tcPr>
            <w:tcW w:w="1617" w:type="dxa"/>
            <w:shd w:val="clear" w:color="auto" w:fill="002060"/>
          </w:tcPr>
          <w:p w14:paraId="044A9833" w14:textId="77777777" w:rsidR="00AC2A91" w:rsidRPr="00D46C49" w:rsidRDefault="00AC2A91" w:rsidP="00D46C49">
            <w:pPr>
              <w:rPr>
                <w:rFonts w:ascii="SassoonCRInfant" w:hAnsi="SassoonCRInfant"/>
                <w:color w:val="FFC000"/>
              </w:rPr>
            </w:pPr>
          </w:p>
        </w:tc>
        <w:tc>
          <w:tcPr>
            <w:tcW w:w="1526" w:type="dxa"/>
            <w:shd w:val="clear" w:color="auto" w:fill="002060"/>
          </w:tcPr>
          <w:p w14:paraId="3CBD88E3" w14:textId="77777777" w:rsidR="00AC2A91" w:rsidRPr="00D46C49" w:rsidRDefault="00AC2A91" w:rsidP="00D46C49">
            <w:pPr>
              <w:rPr>
                <w:rFonts w:ascii="SassoonCRInfant" w:hAnsi="SassoonCRInfant"/>
                <w:color w:val="FFC000"/>
              </w:rPr>
            </w:pPr>
          </w:p>
        </w:tc>
      </w:tr>
      <w:tr w:rsidR="00AC2A91" w:rsidRPr="008419DD" w14:paraId="619E46A9" w14:textId="77777777" w:rsidTr="003540DB">
        <w:trPr>
          <w:trHeight w:val="1227"/>
        </w:trPr>
        <w:tc>
          <w:tcPr>
            <w:tcW w:w="2112" w:type="dxa"/>
            <w:vMerge/>
          </w:tcPr>
          <w:p w14:paraId="21E3105C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676" w:type="dxa"/>
            <w:shd w:val="clear" w:color="auto" w:fill="auto"/>
          </w:tcPr>
          <w:p w14:paraId="1EF75A76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Communication and Language</w:t>
            </w:r>
          </w:p>
          <w:p w14:paraId="12562DD2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366" w:type="dxa"/>
          </w:tcPr>
          <w:p w14:paraId="433A21E2" w14:textId="423AB55B" w:rsidR="00AC2A91" w:rsidRPr="00D46C49" w:rsidRDefault="003540DB" w:rsidP="00D46C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Listening, attention and understanding</w:t>
            </w:r>
          </w:p>
          <w:p w14:paraId="2832A85B" w14:textId="614C3B6C" w:rsidR="00AC2A91" w:rsidRPr="00D46C49" w:rsidRDefault="003540DB" w:rsidP="00D46C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Speaking</w:t>
            </w:r>
          </w:p>
          <w:p w14:paraId="0F2899AC" w14:textId="77777777" w:rsidR="00AC2A91" w:rsidRPr="00D46C49" w:rsidRDefault="00AC2A91" w:rsidP="00854D86">
            <w:pPr>
              <w:rPr>
                <w:rFonts w:ascii="SassoonCRInfant" w:hAnsi="SassoonCRInfant"/>
              </w:rPr>
            </w:pPr>
          </w:p>
        </w:tc>
        <w:tc>
          <w:tcPr>
            <w:tcW w:w="1617" w:type="dxa"/>
          </w:tcPr>
          <w:p w14:paraId="239C20CC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526" w:type="dxa"/>
          </w:tcPr>
          <w:p w14:paraId="37A2E643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</w:tr>
      <w:tr w:rsidR="00AC2A91" w:rsidRPr="008419DD" w14:paraId="2C885806" w14:textId="77777777" w:rsidTr="003540DB">
        <w:trPr>
          <w:trHeight w:val="1227"/>
        </w:trPr>
        <w:tc>
          <w:tcPr>
            <w:tcW w:w="2112" w:type="dxa"/>
            <w:vMerge/>
          </w:tcPr>
          <w:p w14:paraId="4D86AB7B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676" w:type="dxa"/>
            <w:shd w:val="clear" w:color="auto" w:fill="auto"/>
          </w:tcPr>
          <w:p w14:paraId="426D710A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Personal Social and Emotional Development</w:t>
            </w:r>
          </w:p>
        </w:tc>
        <w:tc>
          <w:tcPr>
            <w:tcW w:w="2366" w:type="dxa"/>
          </w:tcPr>
          <w:p w14:paraId="7B9660ED" w14:textId="4490967F" w:rsidR="00AC2A91" w:rsidRPr="00D46C49" w:rsidRDefault="003540DB" w:rsidP="00D46C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Self-regulation</w:t>
            </w:r>
          </w:p>
          <w:p w14:paraId="42F5BBB2" w14:textId="79EA4E11" w:rsidR="00AC2A91" w:rsidRPr="00D46C49" w:rsidRDefault="003540DB" w:rsidP="00D46C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Managing self</w:t>
            </w:r>
          </w:p>
          <w:p w14:paraId="53114B33" w14:textId="2CC1CA67" w:rsidR="00AC2A91" w:rsidRPr="00D46C49" w:rsidRDefault="003540DB" w:rsidP="008B2005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Building relationships</w:t>
            </w:r>
          </w:p>
        </w:tc>
        <w:tc>
          <w:tcPr>
            <w:tcW w:w="1617" w:type="dxa"/>
          </w:tcPr>
          <w:p w14:paraId="597EBAF8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526" w:type="dxa"/>
          </w:tcPr>
          <w:p w14:paraId="6DD794F5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</w:tr>
      <w:tr w:rsidR="00AC2A91" w:rsidRPr="008419DD" w14:paraId="00BC87B1" w14:textId="77777777" w:rsidTr="003540DB">
        <w:trPr>
          <w:trHeight w:val="920"/>
        </w:trPr>
        <w:tc>
          <w:tcPr>
            <w:tcW w:w="2112" w:type="dxa"/>
            <w:vMerge w:val="restart"/>
            <w:tcBorders>
              <w:top w:val="single" w:sz="4" w:space="0" w:color="auto"/>
            </w:tcBorders>
          </w:tcPr>
          <w:p w14:paraId="0522CB35" w14:textId="77777777" w:rsidR="00AC2A91" w:rsidRPr="00D46C49" w:rsidRDefault="00AC2A91" w:rsidP="00D46C49">
            <w:pPr>
              <w:rPr>
                <w:rFonts w:ascii="SassoonCRInfant" w:hAnsi="SassoonCRInfant"/>
                <w:b/>
                <w:bCs/>
              </w:rPr>
            </w:pPr>
            <w:r w:rsidRPr="00D46C49">
              <w:rPr>
                <w:rFonts w:ascii="SassoonCRInfant" w:hAnsi="SassoonCRInfant"/>
                <w:b/>
                <w:bCs/>
              </w:rPr>
              <w:t>Active Learning</w:t>
            </w:r>
          </w:p>
          <w:p w14:paraId="22DA642E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  <w:p w14:paraId="2F420DD5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 xml:space="preserve">Children concentrate and keep on trying if they encounter difficulties and enjoy achievements </w:t>
            </w:r>
          </w:p>
        </w:tc>
        <w:tc>
          <w:tcPr>
            <w:tcW w:w="2676" w:type="dxa"/>
            <w:tcBorders>
              <w:top w:val="single" w:sz="4" w:space="0" w:color="auto"/>
            </w:tcBorders>
            <w:shd w:val="clear" w:color="auto" w:fill="auto"/>
          </w:tcPr>
          <w:p w14:paraId="1419650C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Physical Development</w:t>
            </w:r>
          </w:p>
        </w:tc>
        <w:tc>
          <w:tcPr>
            <w:tcW w:w="2366" w:type="dxa"/>
            <w:tcBorders>
              <w:top w:val="single" w:sz="4" w:space="0" w:color="auto"/>
            </w:tcBorders>
          </w:tcPr>
          <w:p w14:paraId="2D462778" w14:textId="217E9E5F" w:rsidR="00AC2A91" w:rsidRPr="00D46C49" w:rsidRDefault="003540DB" w:rsidP="00D46C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Gross motor skills</w:t>
            </w:r>
          </w:p>
          <w:p w14:paraId="338C9EBB" w14:textId="7B924103" w:rsidR="00AC2A91" w:rsidRPr="00D46C49" w:rsidRDefault="003540DB" w:rsidP="00D46C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Fine motor skills</w:t>
            </w:r>
          </w:p>
          <w:p w14:paraId="77650394" w14:textId="77777777" w:rsidR="00AC2A91" w:rsidRPr="00D46C49" w:rsidRDefault="00AC2A91" w:rsidP="00451DB3">
            <w:pPr>
              <w:rPr>
                <w:rFonts w:ascii="SassoonCRInfant" w:hAnsi="SassoonCRInfant"/>
              </w:rPr>
            </w:pPr>
          </w:p>
        </w:tc>
        <w:tc>
          <w:tcPr>
            <w:tcW w:w="1617" w:type="dxa"/>
            <w:tcBorders>
              <w:top w:val="single" w:sz="4" w:space="0" w:color="auto"/>
            </w:tcBorders>
          </w:tcPr>
          <w:p w14:paraId="79472E90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14:paraId="3AD2366F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</w:tr>
      <w:tr w:rsidR="00AC2A91" w:rsidRPr="008419DD" w14:paraId="76066300" w14:textId="77777777" w:rsidTr="003540DB">
        <w:trPr>
          <w:trHeight w:val="264"/>
        </w:trPr>
        <w:tc>
          <w:tcPr>
            <w:tcW w:w="2112" w:type="dxa"/>
            <w:vMerge/>
          </w:tcPr>
          <w:p w14:paraId="5D2D3F80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5042" w:type="dxa"/>
            <w:gridSpan w:val="2"/>
            <w:shd w:val="clear" w:color="auto" w:fill="002060"/>
          </w:tcPr>
          <w:p w14:paraId="2BEA08A3" w14:textId="77777777" w:rsidR="00AC2A91" w:rsidRPr="00D46C49" w:rsidRDefault="00AC2A91" w:rsidP="00D46C49">
            <w:pPr>
              <w:rPr>
                <w:rFonts w:ascii="SassoonCRInfant" w:hAnsi="SassoonCRInfant"/>
                <w:b/>
                <w:bCs/>
                <w:color w:val="FFC000"/>
              </w:rPr>
            </w:pPr>
            <w:r w:rsidRPr="00D46C49">
              <w:rPr>
                <w:rFonts w:ascii="SassoonCRInfant" w:hAnsi="SassoonCRInfant"/>
                <w:b/>
                <w:bCs/>
                <w:color w:val="FFC000"/>
              </w:rPr>
              <w:t>Specific Areas</w:t>
            </w:r>
          </w:p>
        </w:tc>
        <w:tc>
          <w:tcPr>
            <w:tcW w:w="1617" w:type="dxa"/>
            <w:shd w:val="clear" w:color="auto" w:fill="002060"/>
          </w:tcPr>
          <w:p w14:paraId="4C5A27B6" w14:textId="77777777" w:rsidR="00AC2A91" w:rsidRPr="00D46C49" w:rsidRDefault="00AC2A91" w:rsidP="00D46C49">
            <w:pPr>
              <w:rPr>
                <w:rFonts w:ascii="SassoonCRInfant" w:hAnsi="SassoonCRInfant"/>
                <w:color w:val="FFC000"/>
              </w:rPr>
            </w:pPr>
          </w:p>
        </w:tc>
        <w:tc>
          <w:tcPr>
            <w:tcW w:w="1526" w:type="dxa"/>
            <w:shd w:val="clear" w:color="auto" w:fill="002060"/>
          </w:tcPr>
          <w:p w14:paraId="39B24A6F" w14:textId="77777777" w:rsidR="00AC2A91" w:rsidRPr="00D46C49" w:rsidRDefault="00AC2A91" w:rsidP="00D46C49">
            <w:pPr>
              <w:rPr>
                <w:rFonts w:ascii="SassoonCRInfant" w:hAnsi="SassoonCRInfant"/>
                <w:color w:val="FFC000"/>
              </w:rPr>
            </w:pPr>
          </w:p>
        </w:tc>
      </w:tr>
      <w:tr w:rsidR="00AC2A91" w:rsidRPr="008419DD" w14:paraId="19762C58" w14:textId="77777777" w:rsidTr="003540DB">
        <w:trPr>
          <w:trHeight w:val="1861"/>
        </w:trPr>
        <w:tc>
          <w:tcPr>
            <w:tcW w:w="2112" w:type="dxa"/>
            <w:vMerge/>
          </w:tcPr>
          <w:p w14:paraId="6E10E8F7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676" w:type="dxa"/>
            <w:shd w:val="clear" w:color="auto" w:fill="auto"/>
          </w:tcPr>
          <w:p w14:paraId="19C63036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Literacy</w:t>
            </w:r>
          </w:p>
        </w:tc>
        <w:tc>
          <w:tcPr>
            <w:tcW w:w="2366" w:type="dxa"/>
          </w:tcPr>
          <w:p w14:paraId="6334516B" w14:textId="34D4FA1D" w:rsidR="00AC2A91" w:rsidRPr="00D46C49" w:rsidRDefault="003540DB" w:rsidP="00D46C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Comprehension</w:t>
            </w:r>
          </w:p>
          <w:p w14:paraId="386BA42B" w14:textId="698C0545" w:rsidR="00AC2A91" w:rsidRPr="00D46C49" w:rsidRDefault="003540DB" w:rsidP="00D46C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Word reading</w:t>
            </w:r>
          </w:p>
          <w:p w14:paraId="1485E6E2" w14:textId="3BB326FF" w:rsidR="00AC2A91" w:rsidRPr="00D46C49" w:rsidRDefault="003540DB" w:rsidP="00D46C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Writing</w:t>
            </w:r>
          </w:p>
          <w:p w14:paraId="692472D9" w14:textId="77777777" w:rsidR="00AC2A91" w:rsidRPr="00D46C49" w:rsidRDefault="00AC2A91" w:rsidP="001160AB">
            <w:pPr>
              <w:rPr>
                <w:rFonts w:ascii="SassoonCRInfant" w:hAnsi="SassoonCRInfant"/>
              </w:rPr>
            </w:pPr>
          </w:p>
        </w:tc>
        <w:tc>
          <w:tcPr>
            <w:tcW w:w="1617" w:type="dxa"/>
          </w:tcPr>
          <w:p w14:paraId="3656EE23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526" w:type="dxa"/>
          </w:tcPr>
          <w:p w14:paraId="3FFA7F7E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</w:tr>
      <w:bookmarkEnd w:id="0"/>
      <w:tr w:rsidR="00AC2A91" w:rsidRPr="008419DD" w14:paraId="5F6DE4EC" w14:textId="77777777" w:rsidTr="003540DB">
        <w:trPr>
          <w:trHeight w:val="920"/>
        </w:trPr>
        <w:tc>
          <w:tcPr>
            <w:tcW w:w="2112" w:type="dxa"/>
            <w:vMerge w:val="restart"/>
          </w:tcPr>
          <w:p w14:paraId="591F3C9B" w14:textId="77777777" w:rsidR="00AC2A91" w:rsidRPr="00D46C49" w:rsidRDefault="00AC2A91" w:rsidP="00D46C49">
            <w:pPr>
              <w:rPr>
                <w:rFonts w:ascii="SassoonCRInfant" w:hAnsi="SassoonCRInfant"/>
                <w:b/>
                <w:bCs/>
              </w:rPr>
            </w:pPr>
            <w:r w:rsidRPr="00D46C49">
              <w:rPr>
                <w:rFonts w:ascii="SassoonCRInfant" w:hAnsi="SassoonCRInfant"/>
                <w:b/>
                <w:bCs/>
              </w:rPr>
              <w:t>Creating and Thinking Critically</w:t>
            </w:r>
          </w:p>
          <w:p w14:paraId="1E64E505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  <w:p w14:paraId="1FB2BB13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Children have and develop their own ideas, make links between ideas and develop strategies for doing things</w:t>
            </w:r>
          </w:p>
        </w:tc>
        <w:tc>
          <w:tcPr>
            <w:tcW w:w="2676" w:type="dxa"/>
            <w:shd w:val="clear" w:color="auto" w:fill="auto"/>
          </w:tcPr>
          <w:p w14:paraId="26BF7B9B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Mathematics</w:t>
            </w:r>
          </w:p>
        </w:tc>
        <w:tc>
          <w:tcPr>
            <w:tcW w:w="2366" w:type="dxa"/>
          </w:tcPr>
          <w:p w14:paraId="1AF5A986" w14:textId="62EBD2EF" w:rsidR="00AC2A91" w:rsidRPr="00D46C49" w:rsidRDefault="003540DB" w:rsidP="00D46C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Number</w:t>
            </w:r>
          </w:p>
          <w:p w14:paraId="043D1BAE" w14:textId="0C0813E9" w:rsidR="00AC2A91" w:rsidRPr="00D46C49" w:rsidRDefault="003540DB" w:rsidP="00D46C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Numerical patterns</w:t>
            </w:r>
          </w:p>
          <w:p w14:paraId="5D7546B4" w14:textId="77777777" w:rsidR="00AC2A91" w:rsidRPr="00D46C49" w:rsidRDefault="00AC2A91" w:rsidP="007B0529">
            <w:pPr>
              <w:rPr>
                <w:rFonts w:ascii="SassoonCRInfant" w:hAnsi="SassoonCRInfant"/>
              </w:rPr>
            </w:pPr>
          </w:p>
        </w:tc>
        <w:tc>
          <w:tcPr>
            <w:tcW w:w="1617" w:type="dxa"/>
          </w:tcPr>
          <w:p w14:paraId="77265D1A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526" w:type="dxa"/>
          </w:tcPr>
          <w:p w14:paraId="15CE9600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</w:tr>
      <w:tr w:rsidR="00AC2A91" w:rsidRPr="008419DD" w14:paraId="2F35B0EB" w14:textId="77777777" w:rsidTr="003540DB">
        <w:trPr>
          <w:trHeight w:val="1861"/>
        </w:trPr>
        <w:tc>
          <w:tcPr>
            <w:tcW w:w="2112" w:type="dxa"/>
            <w:vMerge/>
          </w:tcPr>
          <w:p w14:paraId="1B78F3FA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676" w:type="dxa"/>
            <w:shd w:val="clear" w:color="auto" w:fill="auto"/>
          </w:tcPr>
          <w:p w14:paraId="0A347D10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Understanding the World</w:t>
            </w:r>
          </w:p>
        </w:tc>
        <w:tc>
          <w:tcPr>
            <w:tcW w:w="2366" w:type="dxa"/>
          </w:tcPr>
          <w:p w14:paraId="1AAE8DFB" w14:textId="2CF09981" w:rsidR="00AC2A91" w:rsidRPr="00D46C49" w:rsidRDefault="003540DB" w:rsidP="00D46C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Past and present</w:t>
            </w:r>
          </w:p>
          <w:p w14:paraId="28CB0CDD" w14:textId="60830D41" w:rsidR="00AC2A91" w:rsidRPr="00D46C49" w:rsidRDefault="003540DB" w:rsidP="00D46C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 xml:space="preserve">People, cultures </w:t>
            </w: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and communities</w:t>
            </w:r>
          </w:p>
          <w:p w14:paraId="10B93BB3" w14:textId="3C854A60" w:rsidR="00AC2A91" w:rsidRPr="00D46C49" w:rsidRDefault="003540DB" w:rsidP="00D46C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The natural world</w:t>
            </w:r>
          </w:p>
          <w:p w14:paraId="35898E61" w14:textId="77777777" w:rsidR="00AC2A91" w:rsidRPr="00D46C49" w:rsidRDefault="00AC2A91" w:rsidP="00DE3834">
            <w:pPr>
              <w:rPr>
                <w:rFonts w:ascii="SassoonCRInfant" w:hAnsi="SassoonCRInfant"/>
              </w:rPr>
            </w:pPr>
          </w:p>
        </w:tc>
        <w:tc>
          <w:tcPr>
            <w:tcW w:w="1617" w:type="dxa"/>
          </w:tcPr>
          <w:p w14:paraId="792801EA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526" w:type="dxa"/>
          </w:tcPr>
          <w:p w14:paraId="0EDE76AE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</w:tr>
      <w:tr w:rsidR="00AC2A91" w:rsidRPr="008419DD" w14:paraId="160CD228" w14:textId="77777777" w:rsidTr="003540DB">
        <w:trPr>
          <w:trHeight w:val="1237"/>
        </w:trPr>
        <w:tc>
          <w:tcPr>
            <w:tcW w:w="2112" w:type="dxa"/>
            <w:vMerge/>
          </w:tcPr>
          <w:p w14:paraId="71F316E8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2676" w:type="dxa"/>
            <w:shd w:val="clear" w:color="auto" w:fill="auto"/>
          </w:tcPr>
          <w:p w14:paraId="15C2BB4B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  <w:r w:rsidRPr="00D46C49">
              <w:rPr>
                <w:rFonts w:ascii="SassoonCRInfant" w:hAnsi="SassoonCRInfant"/>
              </w:rPr>
              <w:t>Expressive Arts and Design</w:t>
            </w:r>
          </w:p>
        </w:tc>
        <w:tc>
          <w:tcPr>
            <w:tcW w:w="2366" w:type="dxa"/>
          </w:tcPr>
          <w:p w14:paraId="6A670A74" w14:textId="1EA0624A" w:rsidR="00AC2A91" w:rsidRPr="00D46C49" w:rsidRDefault="003540DB" w:rsidP="00D46C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Creating with materials</w:t>
            </w:r>
          </w:p>
          <w:p w14:paraId="6A97ED35" w14:textId="09E76509" w:rsidR="00AC2A91" w:rsidRPr="00D46C49" w:rsidRDefault="003540DB" w:rsidP="00A70E3D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-</w:t>
            </w:r>
            <w:r w:rsidR="00AC2A91" w:rsidRPr="00D46C49">
              <w:rPr>
                <w:rFonts w:ascii="SassoonCRInfant" w:hAnsi="SassoonCRInfant"/>
              </w:rPr>
              <w:t>Being imaginative and expressive</w:t>
            </w:r>
          </w:p>
        </w:tc>
        <w:tc>
          <w:tcPr>
            <w:tcW w:w="1617" w:type="dxa"/>
          </w:tcPr>
          <w:p w14:paraId="6173F699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  <w:tc>
          <w:tcPr>
            <w:tcW w:w="1526" w:type="dxa"/>
          </w:tcPr>
          <w:p w14:paraId="38C83E73" w14:textId="77777777" w:rsidR="00AC2A91" w:rsidRPr="00D46C49" w:rsidRDefault="00AC2A91" w:rsidP="00D46C49">
            <w:pPr>
              <w:rPr>
                <w:rFonts w:ascii="SassoonCRInfant" w:hAnsi="SassoonCRInfant"/>
              </w:rPr>
            </w:pPr>
          </w:p>
        </w:tc>
      </w:tr>
    </w:tbl>
    <w:p w14:paraId="15C2107D" w14:textId="77777777" w:rsidR="00B66203" w:rsidRPr="009F2A15" w:rsidRDefault="00B66203" w:rsidP="00B66203">
      <w:pPr>
        <w:jc w:val="both"/>
        <w:rPr>
          <w:rFonts w:ascii="SassoonCRInfant" w:hAnsi="SassoonCRInfant" w:cs="Arial"/>
        </w:rPr>
      </w:pPr>
    </w:p>
    <w:sectPr w:rsidR="00B66203" w:rsidRPr="009F2A15" w:rsidSect="00F33B12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C76AF"/>
    <w:multiLevelType w:val="hybridMultilevel"/>
    <w:tmpl w:val="C5E2E74C"/>
    <w:lvl w:ilvl="0" w:tplc="CFB4AF9E">
      <w:start w:val="1"/>
      <w:numFmt w:val="bullet"/>
      <w:lvlText w:val="-"/>
      <w:lvlJc w:val="left"/>
      <w:pPr>
        <w:ind w:left="10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F6F233E4">
      <w:start w:val="1"/>
      <w:numFmt w:val="bullet"/>
      <w:lvlText w:val="o"/>
      <w:lvlJc w:val="left"/>
      <w:pPr>
        <w:ind w:left="16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14960062">
      <w:start w:val="1"/>
      <w:numFmt w:val="bullet"/>
      <w:lvlText w:val="▪"/>
      <w:lvlJc w:val="left"/>
      <w:pPr>
        <w:ind w:left="23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FD5A2FC6">
      <w:start w:val="1"/>
      <w:numFmt w:val="bullet"/>
      <w:lvlText w:val="•"/>
      <w:lvlJc w:val="left"/>
      <w:pPr>
        <w:ind w:left="30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416131A">
      <w:start w:val="1"/>
      <w:numFmt w:val="bullet"/>
      <w:lvlText w:val="o"/>
      <w:lvlJc w:val="left"/>
      <w:pPr>
        <w:ind w:left="38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338A732">
      <w:start w:val="1"/>
      <w:numFmt w:val="bullet"/>
      <w:lvlText w:val="▪"/>
      <w:lvlJc w:val="left"/>
      <w:pPr>
        <w:ind w:left="45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86C6502">
      <w:start w:val="1"/>
      <w:numFmt w:val="bullet"/>
      <w:lvlText w:val="•"/>
      <w:lvlJc w:val="left"/>
      <w:pPr>
        <w:ind w:left="5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5EAACF0">
      <w:start w:val="1"/>
      <w:numFmt w:val="bullet"/>
      <w:lvlText w:val="o"/>
      <w:lvlJc w:val="left"/>
      <w:pPr>
        <w:ind w:left="59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04D6C818">
      <w:start w:val="1"/>
      <w:numFmt w:val="bullet"/>
      <w:lvlText w:val="▪"/>
      <w:lvlJc w:val="left"/>
      <w:pPr>
        <w:ind w:left="66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5CF02926"/>
    <w:multiLevelType w:val="hybridMultilevel"/>
    <w:tmpl w:val="B4968682"/>
    <w:lvl w:ilvl="0" w:tplc="A60A3FEA">
      <w:start w:val="1"/>
      <w:numFmt w:val="bullet"/>
      <w:lvlText w:val="•"/>
      <w:lvlJc w:val="left"/>
      <w:pPr>
        <w:ind w:left="10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48D462C8">
      <w:start w:val="1"/>
      <w:numFmt w:val="bullet"/>
      <w:lvlText w:val="o"/>
      <w:lvlJc w:val="left"/>
      <w:pPr>
        <w:ind w:left="164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EAAA355E">
      <w:start w:val="1"/>
      <w:numFmt w:val="bullet"/>
      <w:lvlText w:val="▪"/>
      <w:lvlJc w:val="left"/>
      <w:pPr>
        <w:ind w:left="23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0867F16">
      <w:start w:val="1"/>
      <w:numFmt w:val="bullet"/>
      <w:lvlText w:val="•"/>
      <w:lvlJc w:val="left"/>
      <w:pPr>
        <w:ind w:left="30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14E61F5A">
      <w:start w:val="1"/>
      <w:numFmt w:val="bullet"/>
      <w:lvlText w:val="o"/>
      <w:lvlJc w:val="left"/>
      <w:pPr>
        <w:ind w:left="38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383A5D9E">
      <w:start w:val="1"/>
      <w:numFmt w:val="bullet"/>
      <w:lvlText w:val="▪"/>
      <w:lvlJc w:val="left"/>
      <w:pPr>
        <w:ind w:left="452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5E89CCA">
      <w:start w:val="1"/>
      <w:numFmt w:val="bullet"/>
      <w:lvlText w:val="•"/>
      <w:lvlJc w:val="left"/>
      <w:pPr>
        <w:ind w:left="52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9F0AF2A">
      <w:start w:val="1"/>
      <w:numFmt w:val="bullet"/>
      <w:lvlText w:val="o"/>
      <w:lvlJc w:val="left"/>
      <w:pPr>
        <w:ind w:left="59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0FCD1AE">
      <w:start w:val="1"/>
      <w:numFmt w:val="bullet"/>
      <w:lvlText w:val="▪"/>
      <w:lvlJc w:val="left"/>
      <w:pPr>
        <w:ind w:left="668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667124806">
    <w:abstractNumId w:val="1"/>
  </w:num>
  <w:num w:numId="2" w16cid:durableId="1811745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A13"/>
    <w:rsid w:val="00000F6F"/>
    <w:rsid w:val="000034B2"/>
    <w:rsid w:val="00012EC5"/>
    <w:rsid w:val="00022FAC"/>
    <w:rsid w:val="00025400"/>
    <w:rsid w:val="00025C8B"/>
    <w:rsid w:val="00044DDA"/>
    <w:rsid w:val="000503F1"/>
    <w:rsid w:val="00055BE6"/>
    <w:rsid w:val="00070935"/>
    <w:rsid w:val="000735A7"/>
    <w:rsid w:val="00075FAA"/>
    <w:rsid w:val="000956C2"/>
    <w:rsid w:val="000A07DB"/>
    <w:rsid w:val="000A5E59"/>
    <w:rsid w:val="000A7AA4"/>
    <w:rsid w:val="000D2D13"/>
    <w:rsid w:val="000D5D3D"/>
    <w:rsid w:val="000E4FD2"/>
    <w:rsid w:val="000E6E99"/>
    <w:rsid w:val="000F3048"/>
    <w:rsid w:val="000F5319"/>
    <w:rsid w:val="000F5EC1"/>
    <w:rsid w:val="0010307C"/>
    <w:rsid w:val="00114883"/>
    <w:rsid w:val="00121D19"/>
    <w:rsid w:val="00125179"/>
    <w:rsid w:val="00130D14"/>
    <w:rsid w:val="001360A6"/>
    <w:rsid w:val="00146497"/>
    <w:rsid w:val="00151087"/>
    <w:rsid w:val="00151FE9"/>
    <w:rsid w:val="00175A24"/>
    <w:rsid w:val="00182306"/>
    <w:rsid w:val="00193EAD"/>
    <w:rsid w:val="001A1697"/>
    <w:rsid w:val="001A4E72"/>
    <w:rsid w:val="001A5CDF"/>
    <w:rsid w:val="001B15C4"/>
    <w:rsid w:val="001B5C0C"/>
    <w:rsid w:val="001B6450"/>
    <w:rsid w:val="001C1ABB"/>
    <w:rsid w:val="001C3920"/>
    <w:rsid w:val="001E0428"/>
    <w:rsid w:val="001E2566"/>
    <w:rsid w:val="001E43C7"/>
    <w:rsid w:val="001F06DF"/>
    <w:rsid w:val="001F6930"/>
    <w:rsid w:val="001F7935"/>
    <w:rsid w:val="00201581"/>
    <w:rsid w:val="00204B71"/>
    <w:rsid w:val="0022031B"/>
    <w:rsid w:val="0024340C"/>
    <w:rsid w:val="00243812"/>
    <w:rsid w:val="0024436A"/>
    <w:rsid w:val="00263202"/>
    <w:rsid w:val="00263BF6"/>
    <w:rsid w:val="0027422D"/>
    <w:rsid w:val="00275414"/>
    <w:rsid w:val="002821B9"/>
    <w:rsid w:val="0028495B"/>
    <w:rsid w:val="002913C8"/>
    <w:rsid w:val="002B07C2"/>
    <w:rsid w:val="002C568B"/>
    <w:rsid w:val="002F3CC7"/>
    <w:rsid w:val="00306DFB"/>
    <w:rsid w:val="003244BC"/>
    <w:rsid w:val="00327BF4"/>
    <w:rsid w:val="00333122"/>
    <w:rsid w:val="00337412"/>
    <w:rsid w:val="00340E12"/>
    <w:rsid w:val="00341739"/>
    <w:rsid w:val="00344A1B"/>
    <w:rsid w:val="003513CA"/>
    <w:rsid w:val="003540DB"/>
    <w:rsid w:val="00370034"/>
    <w:rsid w:val="00387118"/>
    <w:rsid w:val="00390F16"/>
    <w:rsid w:val="00391EDC"/>
    <w:rsid w:val="00394A82"/>
    <w:rsid w:val="00395405"/>
    <w:rsid w:val="003A167D"/>
    <w:rsid w:val="003A549B"/>
    <w:rsid w:val="003B0D7F"/>
    <w:rsid w:val="003B4189"/>
    <w:rsid w:val="003D0B0D"/>
    <w:rsid w:val="003E0A81"/>
    <w:rsid w:val="003E4622"/>
    <w:rsid w:val="003F0490"/>
    <w:rsid w:val="003F502D"/>
    <w:rsid w:val="00412FFC"/>
    <w:rsid w:val="004168D0"/>
    <w:rsid w:val="00425254"/>
    <w:rsid w:val="004358E0"/>
    <w:rsid w:val="00441CCD"/>
    <w:rsid w:val="00441D62"/>
    <w:rsid w:val="00443FAC"/>
    <w:rsid w:val="00454BFA"/>
    <w:rsid w:val="004709B1"/>
    <w:rsid w:val="00485C87"/>
    <w:rsid w:val="00494EE9"/>
    <w:rsid w:val="00497053"/>
    <w:rsid w:val="004978B6"/>
    <w:rsid w:val="00497A8C"/>
    <w:rsid w:val="004A2A99"/>
    <w:rsid w:val="004A2ACE"/>
    <w:rsid w:val="004A6034"/>
    <w:rsid w:val="004A714F"/>
    <w:rsid w:val="004B0E0F"/>
    <w:rsid w:val="004B2BF7"/>
    <w:rsid w:val="004C0FC5"/>
    <w:rsid w:val="004D3C64"/>
    <w:rsid w:val="004F02F0"/>
    <w:rsid w:val="004F18B2"/>
    <w:rsid w:val="004F18D7"/>
    <w:rsid w:val="00505D2B"/>
    <w:rsid w:val="00526491"/>
    <w:rsid w:val="00541DB7"/>
    <w:rsid w:val="005439CA"/>
    <w:rsid w:val="005559B8"/>
    <w:rsid w:val="00564161"/>
    <w:rsid w:val="00565EB9"/>
    <w:rsid w:val="00571603"/>
    <w:rsid w:val="005810CA"/>
    <w:rsid w:val="00594F96"/>
    <w:rsid w:val="005954A7"/>
    <w:rsid w:val="005A40F5"/>
    <w:rsid w:val="005A5020"/>
    <w:rsid w:val="005A54C6"/>
    <w:rsid w:val="005B02A3"/>
    <w:rsid w:val="005B09E3"/>
    <w:rsid w:val="005B564A"/>
    <w:rsid w:val="005C2970"/>
    <w:rsid w:val="005D1F6B"/>
    <w:rsid w:val="005E78D4"/>
    <w:rsid w:val="006100F6"/>
    <w:rsid w:val="00611A63"/>
    <w:rsid w:val="0061709C"/>
    <w:rsid w:val="006219C7"/>
    <w:rsid w:val="00624BE0"/>
    <w:rsid w:val="00631542"/>
    <w:rsid w:val="006346AE"/>
    <w:rsid w:val="006357FA"/>
    <w:rsid w:val="00640483"/>
    <w:rsid w:val="006449E5"/>
    <w:rsid w:val="00654C7A"/>
    <w:rsid w:val="006636FB"/>
    <w:rsid w:val="00675A72"/>
    <w:rsid w:val="00677334"/>
    <w:rsid w:val="00680C7D"/>
    <w:rsid w:val="00684CAB"/>
    <w:rsid w:val="00686E2D"/>
    <w:rsid w:val="006951D2"/>
    <w:rsid w:val="00697BC8"/>
    <w:rsid w:val="006A13EC"/>
    <w:rsid w:val="006A316E"/>
    <w:rsid w:val="006A420B"/>
    <w:rsid w:val="006A5391"/>
    <w:rsid w:val="006A62C1"/>
    <w:rsid w:val="006A690E"/>
    <w:rsid w:val="006B3ED8"/>
    <w:rsid w:val="006B5FC9"/>
    <w:rsid w:val="006E1EAA"/>
    <w:rsid w:val="006E356A"/>
    <w:rsid w:val="006E7332"/>
    <w:rsid w:val="006F7EBB"/>
    <w:rsid w:val="0070066A"/>
    <w:rsid w:val="007006ED"/>
    <w:rsid w:val="00710DE4"/>
    <w:rsid w:val="0071182D"/>
    <w:rsid w:val="00712EA5"/>
    <w:rsid w:val="007218BE"/>
    <w:rsid w:val="00722D2D"/>
    <w:rsid w:val="007233C4"/>
    <w:rsid w:val="00723B67"/>
    <w:rsid w:val="00733F35"/>
    <w:rsid w:val="007625B1"/>
    <w:rsid w:val="0079678C"/>
    <w:rsid w:val="007B2DA1"/>
    <w:rsid w:val="007C6EA4"/>
    <w:rsid w:val="007C794E"/>
    <w:rsid w:val="007E2FB5"/>
    <w:rsid w:val="007F3C0A"/>
    <w:rsid w:val="007F7159"/>
    <w:rsid w:val="00805C9A"/>
    <w:rsid w:val="008152B5"/>
    <w:rsid w:val="00820BD9"/>
    <w:rsid w:val="00820D2B"/>
    <w:rsid w:val="00821700"/>
    <w:rsid w:val="0082230E"/>
    <w:rsid w:val="00832BB5"/>
    <w:rsid w:val="008402AC"/>
    <w:rsid w:val="00846396"/>
    <w:rsid w:val="0085276E"/>
    <w:rsid w:val="00852FD7"/>
    <w:rsid w:val="00864731"/>
    <w:rsid w:val="00881AB1"/>
    <w:rsid w:val="00884471"/>
    <w:rsid w:val="00884B44"/>
    <w:rsid w:val="00897776"/>
    <w:rsid w:val="00897C86"/>
    <w:rsid w:val="008A011E"/>
    <w:rsid w:val="008A217A"/>
    <w:rsid w:val="008B0447"/>
    <w:rsid w:val="008C77A5"/>
    <w:rsid w:val="008D7D18"/>
    <w:rsid w:val="008E16A7"/>
    <w:rsid w:val="008E684A"/>
    <w:rsid w:val="008F4089"/>
    <w:rsid w:val="008F5375"/>
    <w:rsid w:val="00901C41"/>
    <w:rsid w:val="00911AC2"/>
    <w:rsid w:val="009253AD"/>
    <w:rsid w:val="00934DA3"/>
    <w:rsid w:val="009479CB"/>
    <w:rsid w:val="00973EEB"/>
    <w:rsid w:val="0099290A"/>
    <w:rsid w:val="00992D96"/>
    <w:rsid w:val="009965DF"/>
    <w:rsid w:val="00996F70"/>
    <w:rsid w:val="009B1930"/>
    <w:rsid w:val="009B246A"/>
    <w:rsid w:val="009D0580"/>
    <w:rsid w:val="009D45DB"/>
    <w:rsid w:val="009D6817"/>
    <w:rsid w:val="009E4CF2"/>
    <w:rsid w:val="009F2A15"/>
    <w:rsid w:val="009F6AB9"/>
    <w:rsid w:val="00A02ACA"/>
    <w:rsid w:val="00A070A5"/>
    <w:rsid w:val="00A12190"/>
    <w:rsid w:val="00A17EF1"/>
    <w:rsid w:val="00A21EF0"/>
    <w:rsid w:val="00A24BDD"/>
    <w:rsid w:val="00A43429"/>
    <w:rsid w:val="00A527E8"/>
    <w:rsid w:val="00A54165"/>
    <w:rsid w:val="00A56C62"/>
    <w:rsid w:val="00A6375F"/>
    <w:rsid w:val="00A67131"/>
    <w:rsid w:val="00A8293B"/>
    <w:rsid w:val="00A855C7"/>
    <w:rsid w:val="00A96E06"/>
    <w:rsid w:val="00AA0CDC"/>
    <w:rsid w:val="00AA3186"/>
    <w:rsid w:val="00AA53D5"/>
    <w:rsid w:val="00AB49AC"/>
    <w:rsid w:val="00AC2A91"/>
    <w:rsid w:val="00AC4D72"/>
    <w:rsid w:val="00AD00F3"/>
    <w:rsid w:val="00AD104D"/>
    <w:rsid w:val="00AE397F"/>
    <w:rsid w:val="00AF71CE"/>
    <w:rsid w:val="00B12CF4"/>
    <w:rsid w:val="00B176B3"/>
    <w:rsid w:val="00B302DD"/>
    <w:rsid w:val="00B309A2"/>
    <w:rsid w:val="00B325D5"/>
    <w:rsid w:val="00B350EB"/>
    <w:rsid w:val="00B418DC"/>
    <w:rsid w:val="00B52686"/>
    <w:rsid w:val="00B5648C"/>
    <w:rsid w:val="00B6508D"/>
    <w:rsid w:val="00B650AE"/>
    <w:rsid w:val="00B66203"/>
    <w:rsid w:val="00B833C5"/>
    <w:rsid w:val="00B95A52"/>
    <w:rsid w:val="00BA25B2"/>
    <w:rsid w:val="00BC6CE5"/>
    <w:rsid w:val="00BD7DE0"/>
    <w:rsid w:val="00BE4D22"/>
    <w:rsid w:val="00BE6C02"/>
    <w:rsid w:val="00BF1336"/>
    <w:rsid w:val="00BF5655"/>
    <w:rsid w:val="00C00478"/>
    <w:rsid w:val="00C01D6F"/>
    <w:rsid w:val="00C041A5"/>
    <w:rsid w:val="00C11CD8"/>
    <w:rsid w:val="00C12EF1"/>
    <w:rsid w:val="00C12FB2"/>
    <w:rsid w:val="00C1438F"/>
    <w:rsid w:val="00C175AE"/>
    <w:rsid w:val="00C226EF"/>
    <w:rsid w:val="00C317F3"/>
    <w:rsid w:val="00C97E02"/>
    <w:rsid w:val="00CA5EBC"/>
    <w:rsid w:val="00CB253E"/>
    <w:rsid w:val="00CB58BA"/>
    <w:rsid w:val="00CC0512"/>
    <w:rsid w:val="00CC0CC0"/>
    <w:rsid w:val="00CC1110"/>
    <w:rsid w:val="00CD22FC"/>
    <w:rsid w:val="00CD5193"/>
    <w:rsid w:val="00CD74E7"/>
    <w:rsid w:val="00CD7D86"/>
    <w:rsid w:val="00CE2F85"/>
    <w:rsid w:val="00CF6458"/>
    <w:rsid w:val="00D051CE"/>
    <w:rsid w:val="00D11A32"/>
    <w:rsid w:val="00D20D00"/>
    <w:rsid w:val="00D26243"/>
    <w:rsid w:val="00D273A3"/>
    <w:rsid w:val="00D43817"/>
    <w:rsid w:val="00D46C49"/>
    <w:rsid w:val="00D60A22"/>
    <w:rsid w:val="00D63A13"/>
    <w:rsid w:val="00D73948"/>
    <w:rsid w:val="00D81E45"/>
    <w:rsid w:val="00D902D9"/>
    <w:rsid w:val="00DA606B"/>
    <w:rsid w:val="00DB1CE5"/>
    <w:rsid w:val="00DB4C7B"/>
    <w:rsid w:val="00DB624A"/>
    <w:rsid w:val="00DB6C2C"/>
    <w:rsid w:val="00DC0B8F"/>
    <w:rsid w:val="00DC35F3"/>
    <w:rsid w:val="00DC40BA"/>
    <w:rsid w:val="00DC62E0"/>
    <w:rsid w:val="00DC787B"/>
    <w:rsid w:val="00E029E3"/>
    <w:rsid w:val="00E02FE9"/>
    <w:rsid w:val="00E04C43"/>
    <w:rsid w:val="00E13220"/>
    <w:rsid w:val="00E171DA"/>
    <w:rsid w:val="00E2558C"/>
    <w:rsid w:val="00E31912"/>
    <w:rsid w:val="00E40244"/>
    <w:rsid w:val="00E52473"/>
    <w:rsid w:val="00E60F2B"/>
    <w:rsid w:val="00E61D39"/>
    <w:rsid w:val="00E710BD"/>
    <w:rsid w:val="00E82DE9"/>
    <w:rsid w:val="00E90472"/>
    <w:rsid w:val="00E93605"/>
    <w:rsid w:val="00EA1C48"/>
    <w:rsid w:val="00EA3729"/>
    <w:rsid w:val="00EA3BF3"/>
    <w:rsid w:val="00EA4B6A"/>
    <w:rsid w:val="00EA79B1"/>
    <w:rsid w:val="00EC0211"/>
    <w:rsid w:val="00EC2A26"/>
    <w:rsid w:val="00ED39C1"/>
    <w:rsid w:val="00ED5808"/>
    <w:rsid w:val="00EE6346"/>
    <w:rsid w:val="00EE64F9"/>
    <w:rsid w:val="00EE773C"/>
    <w:rsid w:val="00EE796D"/>
    <w:rsid w:val="00EF41A2"/>
    <w:rsid w:val="00EF5C2C"/>
    <w:rsid w:val="00F110C1"/>
    <w:rsid w:val="00F22EC4"/>
    <w:rsid w:val="00F2491B"/>
    <w:rsid w:val="00F32827"/>
    <w:rsid w:val="00F33B12"/>
    <w:rsid w:val="00F41762"/>
    <w:rsid w:val="00F4395E"/>
    <w:rsid w:val="00F5562E"/>
    <w:rsid w:val="00F557D4"/>
    <w:rsid w:val="00F67AF2"/>
    <w:rsid w:val="00F7542F"/>
    <w:rsid w:val="00F83F19"/>
    <w:rsid w:val="00F85D7E"/>
    <w:rsid w:val="00F864FD"/>
    <w:rsid w:val="00FA4FA4"/>
    <w:rsid w:val="00FA60B4"/>
    <w:rsid w:val="00FB1125"/>
    <w:rsid w:val="00FC74E8"/>
    <w:rsid w:val="00FC78B9"/>
    <w:rsid w:val="00FD2C69"/>
    <w:rsid w:val="00FE1170"/>
    <w:rsid w:val="00FF20B8"/>
    <w:rsid w:val="00FF3091"/>
    <w:rsid w:val="75D58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  <o:colormru v:ext="edit" colors="blue"/>
    </o:shapedefaults>
    <o:shapelayout v:ext="edit">
      <o:idmap v:ext="edit" data="1"/>
    </o:shapelayout>
  </w:shapeDefaults>
  <w:decimalSymbol w:val="."/>
  <w:listSeparator w:val=","/>
  <w14:docId w14:val="62C1D5ED"/>
  <w15:docId w15:val="{0032B088-8123-42CB-A016-908A137C3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Heading2">
    <w:name w:val="heading 2"/>
    <w:basedOn w:val="Normal"/>
    <w:next w:val="Normal"/>
    <w:qFormat/>
    <w:rsid w:val="00E171DA"/>
    <w:pPr>
      <w:keepNext/>
      <w:outlineLvl w:val="1"/>
    </w:pPr>
    <w:rPr>
      <w:rFonts w:cs="Arial"/>
      <w:b/>
      <w:bCs/>
      <w:sz w:val="20"/>
      <w:u w:val="single"/>
      <w:lang w:eastAsia="en-US"/>
    </w:rPr>
  </w:style>
  <w:style w:type="paragraph" w:styleId="Heading3">
    <w:name w:val="heading 3"/>
    <w:basedOn w:val="Normal"/>
    <w:next w:val="Normal"/>
    <w:qFormat/>
    <w:rsid w:val="00E171DA"/>
    <w:pPr>
      <w:keepNext/>
      <w:outlineLvl w:val="2"/>
    </w:pPr>
    <w:rPr>
      <w:rFonts w:ascii="Times New Roman" w:hAnsi="Times New Roman" w:cs="Arial"/>
      <w:b/>
      <w:sz w:val="20"/>
      <w:lang w:eastAsia="en-US"/>
    </w:rPr>
  </w:style>
  <w:style w:type="paragraph" w:styleId="Heading5">
    <w:name w:val="heading 5"/>
    <w:basedOn w:val="Normal"/>
    <w:next w:val="Normal"/>
    <w:qFormat/>
    <w:rsid w:val="00E171DA"/>
    <w:pPr>
      <w:keepNext/>
      <w:outlineLvl w:val="4"/>
    </w:pPr>
    <w:rPr>
      <w:rFonts w:ascii="Times New Roman" w:hAnsi="Times New Roman"/>
      <w:sz w:val="20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E16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60F2B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E171DA"/>
    <w:rPr>
      <w:rFonts w:cs="Arial"/>
      <w:b/>
      <w:bCs/>
      <w:sz w:val="20"/>
      <w:u w:val="single"/>
      <w:lang w:eastAsia="en-US"/>
    </w:rPr>
  </w:style>
  <w:style w:type="paragraph" w:styleId="BodyText2">
    <w:name w:val="Body Text 2"/>
    <w:basedOn w:val="Normal"/>
    <w:rsid w:val="00E171DA"/>
    <w:rPr>
      <w:rFonts w:ascii="Times New Roman" w:hAnsi="Times New Roman" w:cs="Arial"/>
      <w:sz w:val="20"/>
      <w:lang w:eastAsia="en-US"/>
    </w:rPr>
  </w:style>
  <w:style w:type="paragraph" w:styleId="BodyText3">
    <w:name w:val="Body Text 3"/>
    <w:basedOn w:val="Normal"/>
    <w:rsid w:val="00E171DA"/>
    <w:pPr>
      <w:spacing w:after="120"/>
    </w:pPr>
    <w:rPr>
      <w:rFonts w:cs="Arial"/>
      <w:sz w:val="16"/>
      <w:szCs w:val="16"/>
      <w:lang w:eastAsia="en-US"/>
    </w:rPr>
  </w:style>
  <w:style w:type="paragraph" w:customStyle="1" w:styleId="Default">
    <w:name w:val="Default"/>
    <w:rsid w:val="00B5268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85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sv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>
          <a:noFill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  <a:ext uri="{91240B29-F687-4F45-9708-019B960494DF}">
            <a14:hiddenLine xmlns:a14="http://schemas.microsoft.com/office/drawing/2010/main" w="0">
              <a:solidFill>
                <a:srgbClr val="0000FF"/>
              </a:solidFill>
              <a:miter lim="800000"/>
              <a:headEnd/>
              <a:tailEnd/>
            </a14:hiddenLine>
          </a:ext>
        </a:extLst>
      </a:spPr>
      <a:bodyPr rot="0" vert="horz" wrap="square" lIns="0" tIns="108000" rIns="0" bIns="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bdafb9-5861-46d6-94f0-a972c33cf2a0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F4144F1ED6C7479AE6126BC4A826DC" ma:contentTypeVersion="17" ma:contentTypeDescription="Create a new document." ma:contentTypeScope="" ma:versionID="7d4313d8d2b78318ef1de51a8c15d757">
  <xsd:schema xmlns:xsd="http://www.w3.org/2001/XMLSchema" xmlns:xs="http://www.w3.org/2001/XMLSchema" xmlns:p="http://schemas.microsoft.com/office/2006/metadata/properties" xmlns:ns3="b79c0825-5c58-40e8-9ce8-d4ebcf3398fa" xmlns:ns4="3abdafb9-5861-46d6-94f0-a972c33cf2a0" targetNamespace="http://schemas.microsoft.com/office/2006/metadata/properties" ma:root="true" ma:fieldsID="aa13e20a0cb8cdbb086795ea420a261d" ns3:_="" ns4:_="">
    <xsd:import namespace="b79c0825-5c58-40e8-9ce8-d4ebcf3398fa"/>
    <xsd:import namespace="3abdafb9-5861-46d6-94f0-a972c33cf2a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9c0825-5c58-40e8-9ce8-d4ebcf3398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bdafb9-5861-46d6-94f0-a972c33cf2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133F7E-BDB1-475B-A730-8D324E1B3E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5363CA-27C9-449F-AF7E-FC39CD0A3AED}">
  <ds:schemaRefs>
    <ds:schemaRef ds:uri="http://schemas.microsoft.com/office/2006/metadata/properties"/>
    <ds:schemaRef ds:uri="http://schemas.microsoft.com/office/infopath/2007/PartnerControls"/>
    <ds:schemaRef ds:uri="3abdafb9-5861-46d6-94f0-a972c33cf2a0"/>
  </ds:schemaRefs>
</ds:datastoreItem>
</file>

<file path=customXml/itemProps3.xml><?xml version="1.0" encoding="utf-8"?>
<ds:datastoreItem xmlns:ds="http://schemas.openxmlformats.org/officeDocument/2006/customXml" ds:itemID="{3BDE1853-3F7D-4E22-8696-56ECEF3542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2DE84F-D988-4141-BBD2-5A3BACE71C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9c0825-5c58-40e8-9ce8-d4ebcf3398fa"/>
    <ds:schemaRef ds:uri="3abdafb9-5861-46d6-94f0-a972c33cf2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Morley Victoria School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Victoria Mapplebeck</dc:creator>
  <cp:lastModifiedBy>J Wood</cp:lastModifiedBy>
  <cp:revision>3</cp:revision>
  <cp:lastPrinted>2019-06-25T16:39:00Z</cp:lastPrinted>
  <dcterms:created xsi:type="dcterms:W3CDTF">2025-03-19T14:16:00Z</dcterms:created>
  <dcterms:modified xsi:type="dcterms:W3CDTF">2025-03-19T14:21:00Z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0x010100FBF4144F1ED6C7479AE6126BC4A826DC</vt:lpwstr>
  </property>
</Properties>
</file>