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1134"/>
        <w:gridCol w:w="2127"/>
        <w:gridCol w:w="2268"/>
        <w:gridCol w:w="2551"/>
        <w:gridCol w:w="2410"/>
        <w:gridCol w:w="2410"/>
        <w:gridCol w:w="2409"/>
      </w:tblGrid>
      <w:tr w:rsidR="00A23C3C" w:rsidRPr="00A23C3C" w14:paraId="1DD576E0" w14:textId="77777777" w:rsidTr="00C918C3">
        <w:trPr>
          <w:trHeight w:val="268"/>
        </w:trPr>
        <w:tc>
          <w:tcPr>
            <w:tcW w:w="1134" w:type="dxa"/>
          </w:tcPr>
          <w:p w14:paraId="69FEFFCD" w14:textId="77777777" w:rsidR="0035094E" w:rsidRPr="00A23C3C" w:rsidRDefault="0035094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6A84605" w14:textId="77777777" w:rsidR="0035094E" w:rsidRPr="00A23C3C" w:rsidRDefault="0035094E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309312E5" w14:textId="77777777" w:rsidR="0035094E" w:rsidRPr="00A23C3C" w:rsidRDefault="0035094E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2551" w:type="dxa"/>
          </w:tcPr>
          <w:p w14:paraId="1548B662" w14:textId="77777777" w:rsidR="0035094E" w:rsidRPr="00A23C3C" w:rsidRDefault="0035094E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2410" w:type="dxa"/>
          </w:tcPr>
          <w:p w14:paraId="21898341" w14:textId="77777777" w:rsidR="0035094E" w:rsidRPr="00A23C3C" w:rsidRDefault="0035094E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2410" w:type="dxa"/>
          </w:tcPr>
          <w:p w14:paraId="337D0A30" w14:textId="77777777" w:rsidR="0035094E" w:rsidRPr="00A23C3C" w:rsidRDefault="0035094E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2409" w:type="dxa"/>
          </w:tcPr>
          <w:p w14:paraId="5EFCA868" w14:textId="77777777" w:rsidR="0035094E" w:rsidRPr="00A23C3C" w:rsidRDefault="0035094E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="00D8656F" w:rsidRPr="00A23C3C" w14:paraId="6D421D51" w14:textId="77777777" w:rsidTr="00C918C3">
        <w:trPr>
          <w:trHeight w:val="561"/>
        </w:trPr>
        <w:tc>
          <w:tcPr>
            <w:tcW w:w="1134" w:type="dxa"/>
          </w:tcPr>
          <w:p w14:paraId="58CCDDDC" w14:textId="79007380" w:rsidR="00D8656F" w:rsidRPr="00A23C3C" w:rsidRDefault="00D8656F" w:rsidP="00A23C3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Nursery</w:t>
            </w:r>
          </w:p>
        </w:tc>
        <w:tc>
          <w:tcPr>
            <w:tcW w:w="4395" w:type="dxa"/>
            <w:gridSpan w:val="2"/>
          </w:tcPr>
          <w:p w14:paraId="236CF5CA" w14:textId="77777777" w:rsidR="00D8656F" w:rsidRPr="00A23C3C" w:rsidRDefault="00D8656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  <w:gridSpan w:val="2"/>
          </w:tcPr>
          <w:p w14:paraId="695763F3" w14:textId="7B9D521E" w:rsidR="00D8656F" w:rsidRPr="00A23C3C" w:rsidRDefault="00D865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People, Culture and Communities.</w:t>
            </w:r>
          </w:p>
        </w:tc>
        <w:tc>
          <w:tcPr>
            <w:tcW w:w="4819" w:type="dxa"/>
            <w:gridSpan w:val="2"/>
          </w:tcPr>
          <w:p w14:paraId="4C644C71" w14:textId="77777777" w:rsidR="00D8656F" w:rsidRDefault="00D865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Natural World. </w:t>
            </w:r>
          </w:p>
          <w:p w14:paraId="67B386AA" w14:textId="03C2347D" w:rsidR="00C918C3" w:rsidRPr="00A23C3C" w:rsidRDefault="00C918C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07598" w:rsidRPr="00A23C3C" w14:paraId="6123CDFD" w14:textId="77777777" w:rsidTr="00C918C3">
        <w:trPr>
          <w:trHeight w:val="838"/>
        </w:trPr>
        <w:tc>
          <w:tcPr>
            <w:tcW w:w="1134" w:type="dxa"/>
          </w:tcPr>
          <w:p w14:paraId="213E21BB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 xml:space="preserve">Reception  </w:t>
            </w:r>
          </w:p>
        </w:tc>
        <w:tc>
          <w:tcPr>
            <w:tcW w:w="2127" w:type="dxa"/>
          </w:tcPr>
          <w:p w14:paraId="1BDEA7AE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7D386D1" w14:textId="176351A3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AC6A147" w14:textId="77777777" w:rsidR="00B07598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Maps around school and the local environment.</w:t>
            </w:r>
          </w:p>
          <w:p w14:paraId="18E7DA24" w14:textId="4737CFE4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4404D39" w14:textId="4125FAA2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Maps and Globes.</w:t>
            </w:r>
          </w:p>
        </w:tc>
        <w:tc>
          <w:tcPr>
            <w:tcW w:w="2410" w:type="dxa"/>
          </w:tcPr>
          <w:p w14:paraId="31DF2D71" w14:textId="3C880532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Weather.</w:t>
            </w:r>
          </w:p>
        </w:tc>
        <w:tc>
          <w:tcPr>
            <w:tcW w:w="2409" w:type="dxa"/>
          </w:tcPr>
          <w:p w14:paraId="59DF288F" w14:textId="7F2D612D" w:rsidR="00C918C3" w:rsidRPr="00A23C3C" w:rsidRDefault="00B07598" w:rsidP="00C918C3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Being environmentally friendly</w:t>
            </w:r>
            <w:r w:rsidR="00C918C3">
              <w:rPr>
                <w:rFonts w:ascii="Comic Sans MS" w:hAnsi="Comic Sans MS"/>
                <w:sz w:val="20"/>
                <w:szCs w:val="20"/>
              </w:rPr>
              <w:t xml:space="preserve"> and r</w:t>
            </w:r>
            <w:r w:rsidRPr="00A23C3C">
              <w:rPr>
                <w:rFonts w:ascii="Comic Sans MS" w:hAnsi="Comic Sans MS"/>
                <w:sz w:val="20"/>
                <w:szCs w:val="20"/>
              </w:rPr>
              <w:t xml:space="preserve">ecycling. </w:t>
            </w:r>
          </w:p>
        </w:tc>
      </w:tr>
      <w:tr w:rsidR="00B07598" w:rsidRPr="00A23C3C" w14:paraId="428D8EE6" w14:textId="77777777" w:rsidTr="00C918C3">
        <w:trPr>
          <w:trHeight w:val="1251"/>
        </w:trPr>
        <w:tc>
          <w:tcPr>
            <w:tcW w:w="1134" w:type="dxa"/>
          </w:tcPr>
          <w:p w14:paraId="35A24D29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Year 1</w:t>
            </w:r>
          </w:p>
        </w:tc>
        <w:tc>
          <w:tcPr>
            <w:tcW w:w="2127" w:type="dxa"/>
          </w:tcPr>
          <w:p w14:paraId="228C95AE" w14:textId="689A5445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 xml:space="preserve">Tour of the school/where we live. Understanding of town, city, country </w:t>
            </w:r>
            <w:proofErr w:type="spellStart"/>
            <w:r w:rsidRPr="00A23C3C">
              <w:rPr>
                <w:rFonts w:ascii="Comic Sans MS" w:hAnsi="Comic Sans MS"/>
                <w:sz w:val="20"/>
                <w:szCs w:val="20"/>
              </w:rPr>
              <w:t>ect</w:t>
            </w:r>
            <w:proofErr w:type="spellEnd"/>
            <w:r w:rsidRPr="00A23C3C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065707C3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3D16542" w14:textId="3BD9AA15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Four countries of the UK and their capital cities.</w:t>
            </w:r>
          </w:p>
        </w:tc>
        <w:tc>
          <w:tcPr>
            <w:tcW w:w="2410" w:type="dxa"/>
          </w:tcPr>
          <w:p w14:paraId="23266F44" w14:textId="6B88EB02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Seasons, weather, the world, climates, equator, north and south.</w:t>
            </w:r>
          </w:p>
        </w:tc>
        <w:tc>
          <w:tcPr>
            <w:tcW w:w="2410" w:type="dxa"/>
          </w:tcPr>
          <w:p w14:paraId="148758D3" w14:textId="4A63E4EB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7 </w:t>
            </w:r>
            <w:r w:rsidRPr="00A23C3C">
              <w:rPr>
                <w:rFonts w:ascii="Comic Sans MS" w:hAnsi="Comic Sans MS"/>
                <w:sz w:val="20"/>
                <w:szCs w:val="20"/>
              </w:rPr>
              <w:t>Continents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409" w:type="dxa"/>
          </w:tcPr>
          <w:p w14:paraId="27675751" w14:textId="2B74AFF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Navigating and using maps. </w:t>
            </w:r>
          </w:p>
        </w:tc>
      </w:tr>
      <w:tr w:rsidR="00B07598" w:rsidRPr="00A23C3C" w14:paraId="1F433674" w14:textId="77777777" w:rsidTr="00C918C3">
        <w:trPr>
          <w:trHeight w:val="866"/>
        </w:trPr>
        <w:tc>
          <w:tcPr>
            <w:tcW w:w="1134" w:type="dxa"/>
          </w:tcPr>
          <w:p w14:paraId="4BAFEA8A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Year 2</w:t>
            </w:r>
          </w:p>
        </w:tc>
        <w:tc>
          <w:tcPr>
            <w:tcW w:w="2127" w:type="dxa"/>
          </w:tcPr>
          <w:p w14:paraId="36C599EF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5AF2B95" w14:textId="4BFD6792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Name and locate the 7 continents of the world including oceans.</w:t>
            </w:r>
          </w:p>
        </w:tc>
        <w:tc>
          <w:tcPr>
            <w:tcW w:w="2551" w:type="dxa"/>
          </w:tcPr>
          <w:p w14:paraId="5E8D30A7" w14:textId="7EACF344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9905394" w14:textId="262B76A0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0E33798" w14:textId="47CD574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70D14D38" w14:textId="77777777" w:rsidR="00B07598" w:rsidRDefault="00015E9E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How has Morley changed?</w:t>
            </w:r>
          </w:p>
          <w:p w14:paraId="07D8B277" w14:textId="4B786620" w:rsidR="00015E9E" w:rsidRPr="00A23C3C" w:rsidRDefault="00015E9E" w:rsidP="00B075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Compare Morley to another town in a non-European country. </w:t>
            </w:r>
          </w:p>
        </w:tc>
      </w:tr>
      <w:tr w:rsidR="00015E9E" w:rsidRPr="00A23C3C" w14:paraId="582A5F32" w14:textId="77777777" w:rsidTr="00C918C3">
        <w:trPr>
          <w:trHeight w:val="448"/>
        </w:trPr>
        <w:tc>
          <w:tcPr>
            <w:tcW w:w="1134" w:type="dxa"/>
          </w:tcPr>
          <w:p w14:paraId="708CD4F5" w14:textId="77777777" w:rsidR="00015E9E" w:rsidRPr="00A23C3C" w:rsidRDefault="00015E9E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Year 3</w:t>
            </w:r>
          </w:p>
        </w:tc>
        <w:tc>
          <w:tcPr>
            <w:tcW w:w="2127" w:type="dxa"/>
          </w:tcPr>
          <w:p w14:paraId="65D2AC85" w14:textId="2969EEF4" w:rsidR="00015E9E" w:rsidRPr="00A23C3C" w:rsidRDefault="00015E9E" w:rsidP="00B075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Exploring Europe</w:t>
            </w:r>
          </w:p>
          <w:p w14:paraId="5E314B59" w14:textId="77777777" w:rsidR="00015E9E" w:rsidRPr="00A23C3C" w:rsidRDefault="00015E9E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42477CA" w14:textId="77777777" w:rsidR="00015E9E" w:rsidRPr="00A23C3C" w:rsidRDefault="00015E9E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6144DC9" w14:textId="44ED9A0A" w:rsidR="00015E9E" w:rsidRPr="00A23C3C" w:rsidRDefault="00015E9E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14:paraId="5A1A3A73" w14:textId="77777777" w:rsidR="00015E9E" w:rsidRPr="00A23C3C" w:rsidRDefault="00015E9E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 xml:space="preserve">Mountains, volcanoes, and earthquakes. </w:t>
            </w:r>
          </w:p>
          <w:p w14:paraId="608E8521" w14:textId="77777777" w:rsidR="00015E9E" w:rsidRPr="00A23C3C" w:rsidRDefault="00015E9E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56961ED9" w14:textId="77777777" w:rsidR="00015E9E" w:rsidRPr="00A23C3C" w:rsidRDefault="00015E9E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07598" w:rsidRPr="00A23C3C" w14:paraId="24F17D1D" w14:textId="77777777" w:rsidTr="00C918C3">
        <w:trPr>
          <w:trHeight w:val="1520"/>
        </w:trPr>
        <w:tc>
          <w:tcPr>
            <w:tcW w:w="1134" w:type="dxa"/>
          </w:tcPr>
          <w:p w14:paraId="6C92DE5F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Year 4</w:t>
            </w:r>
          </w:p>
        </w:tc>
        <w:tc>
          <w:tcPr>
            <w:tcW w:w="2127" w:type="dxa"/>
          </w:tcPr>
          <w:p w14:paraId="5969E137" w14:textId="56A38015" w:rsidR="00B07598" w:rsidRPr="00A23C3C" w:rsidRDefault="00B07598" w:rsidP="00B07598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DF1DAD0" w14:textId="77777777" w:rsidR="00B07598" w:rsidRPr="00A23C3C" w:rsidRDefault="00B07598" w:rsidP="00B07598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B82C702" w14:textId="597586CF" w:rsidR="00B07598" w:rsidRPr="00A23C3C" w:rsidRDefault="00B07598" w:rsidP="00B0759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A23C3C">
              <w:rPr>
                <w:rFonts w:ascii="Comic Sans MS" w:hAnsi="Comic Sans MS" w:cs="Arial"/>
                <w:sz w:val="20"/>
                <w:szCs w:val="20"/>
              </w:rPr>
              <w:t>World climate zones</w:t>
            </w:r>
          </w:p>
        </w:tc>
        <w:tc>
          <w:tcPr>
            <w:tcW w:w="2410" w:type="dxa"/>
          </w:tcPr>
          <w:p w14:paraId="131983ED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4E6D9A9" w14:textId="77777777" w:rsidR="00B07598" w:rsidRPr="00A23C3C" w:rsidRDefault="00B07598" w:rsidP="00015E9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37391BEF" w14:textId="185AA5E0" w:rsidR="00B07598" w:rsidRPr="00C918C3" w:rsidRDefault="00015E9E" w:rsidP="00B0759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A23C3C">
              <w:rPr>
                <w:rFonts w:ascii="Comic Sans MS" w:hAnsi="Comic Sans MS" w:cs="Arial"/>
                <w:sz w:val="20"/>
                <w:szCs w:val="20"/>
              </w:rPr>
              <w:t>Amazon Basin compared to a region of North America (including a river study)</w:t>
            </w:r>
            <w:r w:rsidR="00C918C3">
              <w:rPr>
                <w:rFonts w:ascii="Comic Sans MS" w:hAnsi="Comic Sans MS" w:cs="Arial"/>
                <w:sz w:val="20"/>
                <w:szCs w:val="20"/>
              </w:rPr>
              <w:t>.</w:t>
            </w:r>
          </w:p>
        </w:tc>
      </w:tr>
      <w:tr w:rsidR="00B07598" w:rsidRPr="00A23C3C" w14:paraId="1D18ED69" w14:textId="77777777" w:rsidTr="00C918C3">
        <w:trPr>
          <w:trHeight w:val="1251"/>
        </w:trPr>
        <w:tc>
          <w:tcPr>
            <w:tcW w:w="1134" w:type="dxa"/>
          </w:tcPr>
          <w:p w14:paraId="5F597A7B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Year 5</w:t>
            </w:r>
          </w:p>
        </w:tc>
        <w:tc>
          <w:tcPr>
            <w:tcW w:w="2127" w:type="dxa"/>
          </w:tcPr>
          <w:p w14:paraId="06BC9C53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C92BB77" w14:textId="42A1A28C" w:rsidR="00B07598" w:rsidRPr="00A23C3C" w:rsidRDefault="00015E9E" w:rsidP="00015E9E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Look at OS maps (grid references) o</w:t>
            </w:r>
            <w:r w:rsidR="00B662F7">
              <w:rPr>
                <w:rFonts w:ascii="Comic Sans MS" w:hAnsi="Comic Sans MS"/>
                <w:sz w:val="20"/>
                <w:szCs w:val="20"/>
              </w:rPr>
              <w:t xml:space="preserve">f </w:t>
            </w:r>
            <w:r w:rsidRPr="00A23C3C">
              <w:rPr>
                <w:rFonts w:ascii="Comic Sans MS" w:hAnsi="Comic Sans MS"/>
                <w:sz w:val="20"/>
                <w:szCs w:val="20"/>
              </w:rPr>
              <w:t>Morley and use a compass.</w:t>
            </w:r>
          </w:p>
        </w:tc>
        <w:tc>
          <w:tcPr>
            <w:tcW w:w="2551" w:type="dxa"/>
          </w:tcPr>
          <w:p w14:paraId="442E7515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Coasts – maps and grid references (Whitby).</w:t>
            </w:r>
          </w:p>
        </w:tc>
        <w:tc>
          <w:tcPr>
            <w:tcW w:w="2410" w:type="dxa"/>
          </w:tcPr>
          <w:p w14:paraId="721BB0D0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C9C883F" w14:textId="77777777" w:rsidR="00015E9E" w:rsidRPr="00A23C3C" w:rsidRDefault="00015E9E" w:rsidP="00015E9E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 xml:space="preserve">The River Nile and other rivers. </w:t>
            </w:r>
          </w:p>
          <w:p w14:paraId="2B5B030A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08576DB8" w14:textId="77777777" w:rsidR="00B07598" w:rsidRPr="00A23C3C" w:rsidRDefault="00B07598" w:rsidP="00015E9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07598" w:rsidRPr="00A23C3C" w14:paraId="554C3917" w14:textId="77777777" w:rsidTr="00C918C3">
        <w:trPr>
          <w:trHeight w:val="768"/>
        </w:trPr>
        <w:tc>
          <w:tcPr>
            <w:tcW w:w="1134" w:type="dxa"/>
          </w:tcPr>
          <w:p w14:paraId="60588625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Year 6</w:t>
            </w:r>
          </w:p>
        </w:tc>
        <w:tc>
          <w:tcPr>
            <w:tcW w:w="2127" w:type="dxa"/>
          </w:tcPr>
          <w:p w14:paraId="3F1F31B4" w14:textId="0A4CFBE5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r w:rsidRPr="00A23C3C">
              <w:rPr>
                <w:rFonts w:ascii="Comic Sans MS" w:hAnsi="Comic Sans MS"/>
                <w:sz w:val="20"/>
                <w:szCs w:val="20"/>
              </w:rPr>
              <w:t>Natural disasters.</w:t>
            </w:r>
          </w:p>
        </w:tc>
        <w:tc>
          <w:tcPr>
            <w:tcW w:w="2268" w:type="dxa"/>
          </w:tcPr>
          <w:p w14:paraId="2AC28E53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8380E54" w14:textId="13572FE6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98A944A" w14:textId="77777777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467CAAD" w14:textId="63608D09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Hlk180496819"/>
            <w:r w:rsidRPr="00A23C3C">
              <w:rPr>
                <w:rFonts w:ascii="Comic Sans MS" w:hAnsi="Comic Sans MS"/>
                <w:sz w:val="20"/>
                <w:szCs w:val="20"/>
              </w:rPr>
              <w:t>OS maps</w:t>
            </w:r>
            <w:r w:rsidR="00220923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A23C3C">
              <w:rPr>
                <w:rFonts w:ascii="Comic Sans MS" w:hAnsi="Comic Sans MS"/>
                <w:sz w:val="20"/>
                <w:szCs w:val="20"/>
              </w:rPr>
              <w:t xml:space="preserve">grid references </w:t>
            </w:r>
            <w:bookmarkEnd w:id="0"/>
            <w:r w:rsidRPr="00A23C3C">
              <w:rPr>
                <w:rFonts w:ascii="Comic Sans MS" w:hAnsi="Comic Sans MS"/>
                <w:sz w:val="20"/>
                <w:szCs w:val="20"/>
              </w:rPr>
              <w:t>– Link to residential.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14:paraId="2CD728FD" w14:textId="6255A2A2" w:rsidR="00B07598" w:rsidRPr="00A23C3C" w:rsidRDefault="00B07598" w:rsidP="00B0759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6837169F" w14:textId="77777777" w:rsidR="00220923" w:rsidRPr="00A23C3C" w:rsidRDefault="00220923" w:rsidP="00C918C3">
      <w:pPr>
        <w:rPr>
          <w:rFonts w:ascii="Comic Sans MS" w:hAnsi="Comic Sans MS"/>
          <w:sz w:val="20"/>
          <w:szCs w:val="20"/>
        </w:rPr>
      </w:pPr>
    </w:p>
    <w:sectPr w:rsidR="00FF5E92" w:rsidRPr="00A23C3C" w:rsidSect="0035094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63878A" w14:textId="77777777" w:rsidR="00A23C3C" w:rsidRDefault="00A23C3C" w:rsidP="00A23C3C">
      <w:pPr>
        <w:spacing w:after="0" w:line="240" w:lineRule="auto"/>
      </w:pPr>
      <w:r>
        <w:separator/>
      </w:r>
    </w:p>
  </w:endnote>
  <w:endnote w:type="continuationSeparator" w:id="0">
    <w:p w14:paraId="5654E484" w14:textId="77777777" w:rsidR="00A23C3C" w:rsidRDefault="00A23C3C" w:rsidP="00A2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6BC7DA" w14:textId="77777777" w:rsidR="00A23C3C" w:rsidRDefault="00A23C3C" w:rsidP="00A23C3C">
      <w:pPr>
        <w:spacing w:after="0" w:line="240" w:lineRule="auto"/>
      </w:pPr>
      <w:r>
        <w:separator/>
      </w:r>
    </w:p>
  </w:footnote>
  <w:footnote w:type="continuationSeparator" w:id="0">
    <w:p w14:paraId="5BA6EB91" w14:textId="77777777" w:rsidR="00A23C3C" w:rsidRDefault="00A23C3C" w:rsidP="00A2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4210F" w14:textId="77777777" w:rsidR="00A23C3C" w:rsidRPr="00A23C3C" w:rsidRDefault="00A23C3C" w:rsidP="00A23C3C">
    <w:pPr>
      <w:pStyle w:val="Header"/>
      <w:jc w:val="center"/>
      <w:rPr>
        <w:rFonts w:ascii="Comic Sans MS" w:hAnsi="Comic Sans MS"/>
        <w:sz w:val="36"/>
        <w:szCs w:val="36"/>
      </w:rPr>
    </w:pPr>
    <w:r w:rsidRPr="00A23C3C">
      <w:rPr>
        <w:rFonts w:ascii="Comic Sans MS" w:hAnsi="Comic Sans MS"/>
        <w:sz w:val="36"/>
        <w:szCs w:val="36"/>
      </w:rPr>
      <w:t>Morley Victoria Long Term Geography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94E"/>
    <w:rsid w:val="00015E9E"/>
    <w:rsid w:val="000C09AF"/>
    <w:rsid w:val="001B2C71"/>
    <w:rsid w:val="00220923"/>
    <w:rsid w:val="00336794"/>
    <w:rsid w:val="0035094E"/>
    <w:rsid w:val="00497923"/>
    <w:rsid w:val="006B1425"/>
    <w:rsid w:val="00A23C3C"/>
    <w:rsid w:val="00A2684F"/>
    <w:rsid w:val="00B07598"/>
    <w:rsid w:val="00B662F7"/>
    <w:rsid w:val="00C918C3"/>
    <w:rsid w:val="00D8656F"/>
    <w:rsid w:val="00DD389D"/>
    <w:rsid w:val="00DF6B41"/>
    <w:rsid w:val="00E03947"/>
    <w:rsid w:val="00E8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5D6A4"/>
  <w15:chartTrackingRefBased/>
  <w15:docId w15:val="{B03961D6-C4DC-4373-ACDB-9ADADD0E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0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C3C"/>
  </w:style>
  <w:style w:type="paragraph" w:styleId="Footer">
    <w:name w:val="footer"/>
    <w:basedOn w:val="Normal"/>
    <w:link w:val="FooterChar"/>
    <w:uiPriority w:val="99"/>
    <w:unhideWhenUsed/>
    <w:rsid w:val="00A2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Connect-Up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Sunter</dc:creator>
  <cp:keywords/>
  <dc:description/>
  <cp:lastModifiedBy>Lauren Sunter</cp:lastModifiedBy>
  <cp:revision>3</cp:revision>
  <dcterms:created xsi:type="dcterms:W3CDTF">2024-10-22T12:39:00Z</dcterms:created>
  <dcterms:modified xsi:type="dcterms:W3CDTF">2024-10-22T12:45:00Z</dcterms:modified>
</cp:coreProperties>
</file>